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99" w:rsidRPr="009B0399" w:rsidRDefault="009B0399" w:rsidP="009B0399">
      <w:pPr>
        <w:spacing w:after="0" w:line="240" w:lineRule="auto"/>
        <w:jc w:val="center"/>
        <w:rPr>
          <w:rFonts w:ascii="Calibri" w:eastAsia="Times New Roman" w:hAnsi="Calibri" w:cs="Times New Roman"/>
          <w:b/>
          <w:sz w:val="36"/>
          <w:szCs w:val="36"/>
        </w:rPr>
      </w:pPr>
      <w:r w:rsidRPr="009B0399">
        <w:rPr>
          <w:rFonts w:ascii="Calibri" w:eastAsia="Times New Roman" w:hAnsi="Calibri" w:cs="Times New Roman"/>
          <w:b/>
          <w:sz w:val="36"/>
          <w:szCs w:val="36"/>
        </w:rPr>
        <w:t>The Oriental Insurance Emploeeys’ Welfare Society</w:t>
      </w:r>
    </w:p>
    <w:p w:rsidR="009B0399" w:rsidRPr="009B0399" w:rsidRDefault="009B0399" w:rsidP="009B0399">
      <w:pPr>
        <w:spacing w:after="0" w:line="240" w:lineRule="auto"/>
        <w:jc w:val="center"/>
        <w:rPr>
          <w:rFonts w:ascii="Calibri" w:eastAsia="Times New Roman" w:hAnsi="Calibri" w:cs="Times New Roman"/>
          <w:b/>
          <w:sz w:val="36"/>
          <w:szCs w:val="36"/>
        </w:rPr>
      </w:pPr>
      <w:r w:rsidRPr="009B0399">
        <w:rPr>
          <w:rFonts w:ascii="Calibri" w:eastAsia="Times New Roman" w:hAnsi="Calibri" w:cs="Times New Roman"/>
          <w:b/>
          <w:sz w:val="36"/>
          <w:szCs w:val="36"/>
        </w:rPr>
        <w:t>AGGARWAL HOUSE, 4/14 A,  Asaf Ali Road</w:t>
      </w:r>
    </w:p>
    <w:p w:rsidR="009B0399" w:rsidRPr="009B0399" w:rsidRDefault="009B0399" w:rsidP="009B0399">
      <w:pPr>
        <w:spacing w:after="0" w:line="240" w:lineRule="auto"/>
        <w:jc w:val="center"/>
        <w:rPr>
          <w:rFonts w:ascii="Calibri" w:eastAsia="Times New Roman" w:hAnsi="Calibri" w:cs="Times New Roman"/>
          <w:b/>
          <w:sz w:val="36"/>
          <w:szCs w:val="36"/>
          <w:u w:val="single"/>
        </w:rPr>
      </w:pPr>
      <w:r w:rsidRPr="009B0399">
        <w:rPr>
          <w:rFonts w:ascii="Calibri" w:eastAsia="Times New Roman" w:hAnsi="Calibri" w:cs="Times New Roman"/>
          <w:b/>
          <w:sz w:val="36"/>
          <w:szCs w:val="36"/>
          <w:u w:val="single"/>
        </w:rPr>
        <w:t>New Delhi-110002</w:t>
      </w:r>
    </w:p>
    <w:p w:rsidR="009B0399" w:rsidRPr="009B0399" w:rsidRDefault="009B0399" w:rsidP="009B0399">
      <w:pPr>
        <w:spacing w:after="0" w:line="240" w:lineRule="auto"/>
        <w:jc w:val="center"/>
        <w:rPr>
          <w:rFonts w:ascii="Calibri" w:eastAsia="Times New Roman" w:hAnsi="Calibri" w:cs="Times New Roman"/>
          <w:b/>
          <w:sz w:val="36"/>
          <w:szCs w:val="36"/>
          <w:u w:val="single"/>
        </w:rPr>
      </w:pPr>
      <w:r w:rsidRPr="009B0399">
        <w:rPr>
          <w:rFonts w:ascii="Calibri" w:eastAsia="Times New Roman" w:hAnsi="Calibri" w:cs="Times New Roman"/>
          <w:b/>
          <w:sz w:val="36"/>
          <w:szCs w:val="36"/>
          <w:u w:val="single"/>
        </w:rPr>
        <w:t>Phone: 011-</w:t>
      </w:r>
      <w:r w:rsidR="00B00443">
        <w:rPr>
          <w:rFonts w:ascii="Calibri" w:eastAsia="Times New Roman" w:hAnsi="Calibri" w:cs="Times New Roman"/>
          <w:b/>
          <w:sz w:val="36"/>
          <w:szCs w:val="36"/>
          <w:u w:val="single"/>
        </w:rPr>
        <w:t>48638543-47</w:t>
      </w:r>
    </w:p>
    <w:p w:rsidR="009B0399" w:rsidRPr="009B0399" w:rsidRDefault="009B0399" w:rsidP="009B0399">
      <w:pPr>
        <w:spacing w:after="0" w:line="240" w:lineRule="auto"/>
        <w:rPr>
          <w:rFonts w:ascii="Times New Roman" w:eastAsia="Times New Roman"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B0399" w:rsidRPr="009B0399" w:rsidTr="009B0399">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B0399" w:rsidRPr="009B0399" w:rsidRDefault="009B0399" w:rsidP="009B0399">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Regional Office—</w:t>
            </w:r>
            <w:r w:rsidR="00B00443">
              <w:rPr>
                <w:rFonts w:ascii="Calibri" w:eastAsia="Times New Roman" w:hAnsi="Calibri" w:cs="Times New Roman"/>
                <w:b/>
                <w:sz w:val="28"/>
                <w:szCs w:val="28"/>
              </w:rPr>
              <w:t>DEHRADUN</w:t>
            </w:r>
          </w:p>
          <w:p w:rsidR="009B0399" w:rsidRPr="009B0399" w:rsidRDefault="009B0399" w:rsidP="009B0399">
            <w:pPr>
              <w:spacing w:after="0" w:line="240" w:lineRule="auto"/>
              <w:jc w:val="center"/>
              <w:rPr>
                <w:rFonts w:ascii="Times New Roman" w:eastAsia="Times New Roman" w:hAnsi="Times New Roman" w:cs="Times New Roman"/>
                <w:b/>
                <w:sz w:val="28"/>
                <w:szCs w:val="28"/>
              </w:rPr>
            </w:pPr>
          </w:p>
          <w:p w:rsidR="009B0399" w:rsidRPr="009B0399" w:rsidRDefault="009B0399" w:rsidP="009B0399">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The Oriental Insurance Co. Ltd</w:t>
            </w:r>
          </w:p>
          <w:p w:rsidR="009B0399" w:rsidRPr="009B0399" w:rsidRDefault="009B0399" w:rsidP="009B0399">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 xml:space="preserve">REGIONAL OFFICE </w:t>
            </w:r>
          </w:p>
          <w:p w:rsidR="009B0399" w:rsidRPr="009B0399" w:rsidRDefault="00B00443" w:rsidP="009B039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NCR PLAZA, 3</w:t>
            </w:r>
            <w:r w:rsidRPr="00B00443">
              <w:rPr>
                <w:rFonts w:ascii="Calibri" w:eastAsia="Times New Roman" w:hAnsi="Calibri" w:cs="Times New Roman"/>
                <w:b/>
                <w:sz w:val="28"/>
                <w:szCs w:val="28"/>
                <w:vertAlign w:val="superscript"/>
              </w:rPr>
              <w:t>RD</w:t>
            </w:r>
            <w:r>
              <w:rPr>
                <w:rFonts w:ascii="Calibri" w:eastAsia="Times New Roman" w:hAnsi="Calibri" w:cs="Times New Roman"/>
                <w:b/>
                <w:sz w:val="28"/>
                <w:szCs w:val="28"/>
              </w:rPr>
              <w:t xml:space="preserve"> FLOOR, 24-A, NEW CANTT. ROAD, DEHRADUN</w:t>
            </w:r>
            <w:r w:rsidR="009B0399" w:rsidRPr="009B0399">
              <w:rPr>
                <w:rFonts w:ascii="Calibri" w:eastAsia="Times New Roman" w:hAnsi="Calibri" w:cs="Times New Roman"/>
                <w:b/>
                <w:sz w:val="28"/>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B0399" w:rsidRPr="009B0399" w:rsidRDefault="009B0399" w:rsidP="009B0399">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 xml:space="preserve">Divisional Office- </w:t>
            </w:r>
          </w:p>
          <w:p w:rsidR="009B0399" w:rsidRPr="009B0399" w:rsidRDefault="009B0399" w:rsidP="009B0399">
            <w:pPr>
              <w:spacing w:after="0" w:line="240" w:lineRule="auto"/>
              <w:rPr>
                <w:rFonts w:ascii="Times New Roman" w:eastAsia="Times New Roman" w:hAnsi="Times New Roman" w:cs="Times New Roman"/>
                <w:b/>
                <w:sz w:val="28"/>
                <w:szCs w:val="28"/>
              </w:rPr>
            </w:pPr>
          </w:p>
          <w:p w:rsidR="009B0399" w:rsidRPr="009B0399" w:rsidRDefault="009B0399" w:rsidP="009B0399">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The Oriental Insurance Co. Ltd</w:t>
            </w:r>
          </w:p>
          <w:p w:rsidR="00B00443" w:rsidRDefault="009B0399" w:rsidP="00B00443">
            <w:pPr>
              <w:spacing w:after="0" w:line="240" w:lineRule="auto"/>
              <w:rPr>
                <w:rFonts w:ascii="Calibri" w:eastAsia="Times New Roman" w:hAnsi="Calibri" w:cs="Times New Roman"/>
                <w:b/>
                <w:sz w:val="28"/>
                <w:szCs w:val="28"/>
              </w:rPr>
            </w:pPr>
            <w:r w:rsidRPr="009B0399">
              <w:rPr>
                <w:rFonts w:ascii="Calibri" w:eastAsia="Times New Roman" w:hAnsi="Calibri" w:cs="Times New Roman"/>
                <w:b/>
                <w:sz w:val="28"/>
                <w:szCs w:val="28"/>
              </w:rPr>
              <w:t xml:space="preserve">DIVISIONAL  OFFICE  </w:t>
            </w:r>
          </w:p>
          <w:p w:rsidR="00B00443" w:rsidRDefault="00B00443" w:rsidP="00B00443">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KALA DHOONGI ROAD, </w:t>
            </w:r>
          </w:p>
          <w:p w:rsidR="00B00443" w:rsidRPr="009B0399" w:rsidRDefault="00B00443" w:rsidP="00B00443">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NEAR BANK OF INDIA, HALDWANI.</w:t>
            </w:r>
          </w:p>
          <w:p w:rsidR="009B0399" w:rsidRPr="009B0399" w:rsidRDefault="009B0399" w:rsidP="009B0399">
            <w:pPr>
              <w:spacing w:after="0" w:line="240" w:lineRule="auto"/>
              <w:rPr>
                <w:rFonts w:ascii="Calibri" w:eastAsia="Times New Roman" w:hAnsi="Calibri" w:cs="Times New Roman"/>
                <w:b/>
                <w:sz w:val="28"/>
                <w:szCs w:val="28"/>
              </w:rPr>
            </w:pPr>
          </w:p>
          <w:p w:rsidR="009B0399" w:rsidRPr="009B0399" w:rsidRDefault="009B0399" w:rsidP="009B0399">
            <w:pPr>
              <w:spacing w:after="0" w:line="240" w:lineRule="auto"/>
              <w:rPr>
                <w:rFonts w:ascii="Times New Roman" w:eastAsia="Times New Roman" w:hAnsi="Times New Roman" w:cs="Times New Roman"/>
                <w:b/>
                <w:sz w:val="28"/>
                <w:szCs w:val="28"/>
              </w:rPr>
            </w:pPr>
          </w:p>
        </w:tc>
      </w:tr>
    </w:tbl>
    <w:p w:rsidR="009B0399" w:rsidRPr="009B0399" w:rsidRDefault="009B0399" w:rsidP="009B0399">
      <w:pPr>
        <w:spacing w:after="0" w:line="240" w:lineRule="auto"/>
        <w:rPr>
          <w:rFonts w:ascii="Times New Roman" w:eastAsia="Times New Roman" w:hAnsi="Times New Roman" w:cs="Times New Roman"/>
          <w:sz w:val="28"/>
          <w:szCs w:val="28"/>
        </w:rPr>
      </w:pPr>
    </w:p>
    <w:p w:rsidR="009B0399" w:rsidRDefault="009B0399" w:rsidP="009B0399">
      <w:pPr>
        <w:spacing w:after="0" w:line="240" w:lineRule="auto"/>
        <w:jc w:val="center"/>
        <w:rPr>
          <w:rFonts w:ascii="Calibri" w:eastAsia="Times New Roman" w:hAnsi="Calibri" w:cs="Times New Roman"/>
          <w:b/>
          <w:sz w:val="28"/>
          <w:szCs w:val="28"/>
          <w:u w:val="single"/>
        </w:rPr>
      </w:pPr>
      <w:r w:rsidRPr="009B0399">
        <w:rPr>
          <w:rFonts w:ascii="Calibri" w:eastAsia="Times New Roman" w:hAnsi="Calibri" w:cs="Times New Roman"/>
          <w:b/>
          <w:sz w:val="28"/>
          <w:szCs w:val="28"/>
          <w:u w:val="single"/>
        </w:rPr>
        <w:t xml:space="preserve">HIRING OF PREMISES ON LEASE FOR HOLIDAY HOME AT </w:t>
      </w:r>
      <w:r w:rsidR="00B00443">
        <w:rPr>
          <w:rFonts w:ascii="Calibri" w:eastAsia="Times New Roman" w:hAnsi="Calibri" w:cs="Times New Roman"/>
          <w:b/>
          <w:sz w:val="28"/>
          <w:szCs w:val="28"/>
          <w:u w:val="single"/>
        </w:rPr>
        <w:t>NAINITAL</w:t>
      </w:r>
    </w:p>
    <w:p w:rsidR="00B00443" w:rsidRPr="009B0399" w:rsidRDefault="00B00443" w:rsidP="009B0399">
      <w:pPr>
        <w:spacing w:after="0" w:line="240" w:lineRule="auto"/>
        <w:jc w:val="center"/>
        <w:rPr>
          <w:rFonts w:ascii="Calibri" w:eastAsia="Times New Roman" w:hAnsi="Calibri" w:cs="Times New Roman"/>
          <w:sz w:val="28"/>
          <w:szCs w:val="28"/>
        </w:rPr>
      </w:pP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Calibri" w:eastAsia="Times New Roman" w:hAnsi="Calibri" w:cs="Times New Roman"/>
          <w:sz w:val="28"/>
          <w:szCs w:val="28"/>
        </w:rPr>
        <w:t xml:space="preserve">Sealed offers are invited in double bid system by The Oriental Insurance </w:t>
      </w:r>
      <w:r w:rsidR="00B00443">
        <w:rPr>
          <w:rFonts w:ascii="Calibri" w:eastAsia="Times New Roman" w:hAnsi="Calibri" w:cs="Times New Roman"/>
          <w:sz w:val="28"/>
          <w:szCs w:val="28"/>
        </w:rPr>
        <w:t>Employees Welfare Society</w:t>
      </w:r>
      <w:r w:rsidRPr="009B0399">
        <w:rPr>
          <w:rFonts w:ascii="Calibri" w:eastAsia="Times New Roman" w:hAnsi="Calibri" w:cs="Times New Roman"/>
          <w:sz w:val="28"/>
          <w:szCs w:val="28"/>
        </w:rPr>
        <w:t xml:space="preserve"> </w:t>
      </w:r>
      <w:r w:rsidR="00B00443">
        <w:rPr>
          <w:rFonts w:ascii="Calibri" w:eastAsia="Times New Roman" w:hAnsi="Calibri" w:cs="Times New Roman"/>
          <w:sz w:val="28"/>
          <w:szCs w:val="28"/>
        </w:rPr>
        <w:t xml:space="preserve">for </w:t>
      </w:r>
      <w:r w:rsidR="00B00443">
        <w:rPr>
          <w:rFonts w:ascii="Calibri" w:eastAsia="Times New Roman" w:hAnsi="Calibri" w:cs="Times New Roman"/>
          <w:b/>
          <w:sz w:val="28"/>
          <w:szCs w:val="28"/>
        </w:rPr>
        <w:t>3</w:t>
      </w:r>
      <w:r w:rsidRPr="009B0399">
        <w:rPr>
          <w:rFonts w:ascii="Calibri" w:eastAsia="Times New Roman" w:hAnsi="Calibri" w:cs="Times New Roman"/>
          <w:b/>
          <w:sz w:val="28"/>
          <w:szCs w:val="28"/>
        </w:rPr>
        <w:t xml:space="preserve"> bed rooms with attached </w:t>
      </w:r>
      <w:r w:rsidR="00B00443">
        <w:rPr>
          <w:rFonts w:ascii="Calibri" w:eastAsia="Times New Roman" w:hAnsi="Calibri" w:cs="Times New Roman"/>
          <w:b/>
          <w:sz w:val="28"/>
          <w:szCs w:val="28"/>
        </w:rPr>
        <w:t>toilet in Hotel/independent premises.</w:t>
      </w:r>
    </w:p>
    <w:p w:rsidR="009B0399" w:rsidRPr="009B0399" w:rsidRDefault="009B0399" w:rsidP="009B0399">
      <w:pPr>
        <w:spacing w:after="0" w:line="240" w:lineRule="auto"/>
        <w:jc w:val="both"/>
        <w:rPr>
          <w:rFonts w:ascii="Calibri" w:eastAsia="Times New Roman" w:hAnsi="Calibri" w:cs="Times New Roman"/>
          <w:b/>
          <w:sz w:val="28"/>
          <w:szCs w:val="28"/>
        </w:rPr>
      </w:pPr>
      <w:r w:rsidRPr="009B0399">
        <w:rPr>
          <w:rFonts w:ascii="Times New Roman" w:eastAsia="Times New Roman" w:hAnsi="Times New Roman" w:cs="Times New Roman"/>
          <w:sz w:val="24"/>
          <w:szCs w:val="24"/>
        </w:rPr>
        <w:t> </w:t>
      </w:r>
    </w:p>
    <w:p w:rsidR="009B0399" w:rsidRDefault="009B0399" w:rsidP="009B0399">
      <w:pPr>
        <w:spacing w:after="0" w:line="240" w:lineRule="auto"/>
        <w:jc w:val="both"/>
        <w:rPr>
          <w:rFonts w:ascii="Calibri" w:eastAsia="Times New Roman" w:hAnsi="Calibri" w:cs="Times New Roman"/>
          <w:b/>
          <w:sz w:val="28"/>
          <w:szCs w:val="28"/>
        </w:rPr>
      </w:pPr>
      <w:r w:rsidRPr="009B0399">
        <w:rPr>
          <w:rFonts w:ascii="Calibri" w:eastAsia="Times New Roman" w:hAnsi="Calibri" w:cs="Times New Roman"/>
          <w:sz w:val="28"/>
          <w:szCs w:val="28"/>
        </w:rPr>
        <w:t xml:space="preserve">Interested parties may submit their bids in two separate sealed envelops duly superscribed as “Technical Bid “ and Financial Bid”. Both of these bids should be put in one envelop superscribed as </w:t>
      </w:r>
      <w:r w:rsidRPr="009B0399">
        <w:rPr>
          <w:rFonts w:ascii="Calibri" w:eastAsia="Times New Roman" w:hAnsi="Calibri" w:cs="Times New Roman"/>
          <w:b/>
          <w:sz w:val="28"/>
          <w:szCs w:val="28"/>
        </w:rPr>
        <w:t xml:space="preserve">“ Offer for Holiday Home Premises- </w:t>
      </w:r>
      <w:r w:rsidR="003F504A">
        <w:rPr>
          <w:rFonts w:ascii="Calibri" w:eastAsia="Times New Roman" w:hAnsi="Calibri" w:cs="Times New Roman"/>
          <w:b/>
          <w:sz w:val="28"/>
          <w:szCs w:val="28"/>
        </w:rPr>
        <w:t>NAINITAL</w:t>
      </w:r>
      <w:r w:rsidRPr="009B0399">
        <w:rPr>
          <w:rFonts w:ascii="Calibri" w:eastAsia="Times New Roman" w:hAnsi="Calibri" w:cs="Times New Roman"/>
          <w:sz w:val="28"/>
          <w:szCs w:val="28"/>
        </w:rPr>
        <w:t xml:space="preserve">”. This should be </w:t>
      </w:r>
      <w:r w:rsidRPr="009B0399">
        <w:rPr>
          <w:rFonts w:ascii="Calibri" w:eastAsia="Times New Roman" w:hAnsi="Calibri" w:cs="Times New Roman"/>
          <w:b/>
          <w:sz w:val="28"/>
          <w:szCs w:val="28"/>
        </w:rPr>
        <w:t>addressed to the Secretary, The Oriental Insurance Employees’ Welfare Society, Aggarwal House,  4/14 A,  Asaf Ali Road, New Delhi-110 002 by  post or in p</w:t>
      </w:r>
      <w:r w:rsidR="00B00443">
        <w:rPr>
          <w:rFonts w:ascii="Calibri" w:eastAsia="Times New Roman" w:hAnsi="Calibri" w:cs="Times New Roman"/>
          <w:b/>
          <w:sz w:val="28"/>
          <w:szCs w:val="28"/>
        </w:rPr>
        <w:t>erson at above address within 21</w:t>
      </w:r>
      <w:r w:rsidRPr="009B0399">
        <w:rPr>
          <w:rFonts w:ascii="Calibri" w:eastAsia="Times New Roman" w:hAnsi="Calibri" w:cs="Times New Roman"/>
          <w:b/>
          <w:sz w:val="28"/>
          <w:szCs w:val="28"/>
        </w:rPr>
        <w:t xml:space="preserve"> days.</w:t>
      </w:r>
    </w:p>
    <w:p w:rsidR="00B00443" w:rsidRPr="009B0399" w:rsidRDefault="00B00443" w:rsidP="009B0399">
      <w:pPr>
        <w:spacing w:after="0" w:line="240" w:lineRule="auto"/>
        <w:jc w:val="both"/>
        <w:rPr>
          <w:rFonts w:ascii="Calibri" w:eastAsia="Times New Roman" w:hAnsi="Calibri" w:cs="Times New Roman"/>
          <w:b/>
          <w:sz w:val="28"/>
          <w:szCs w:val="28"/>
        </w:rPr>
      </w:pP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Calibri" w:eastAsia="Times New Roman" w:hAnsi="Calibri" w:cs="Times New Roman"/>
          <w:b/>
          <w:sz w:val="28"/>
          <w:szCs w:val="28"/>
        </w:rPr>
        <w:t>The prescribed formats of Technical and Financial bids may be obtained from the</w:t>
      </w:r>
      <w:r w:rsidRPr="009B0399">
        <w:rPr>
          <w:rFonts w:ascii="Calibri" w:eastAsia="Times New Roman" w:hAnsi="Calibri" w:cs="Times New Roman"/>
          <w:sz w:val="28"/>
          <w:szCs w:val="28"/>
        </w:rPr>
        <w:t xml:space="preserve">  </w:t>
      </w:r>
      <w:r w:rsidRPr="009B0399">
        <w:rPr>
          <w:rFonts w:ascii="Calibri" w:eastAsia="Times New Roman" w:hAnsi="Calibri" w:cs="Times New Roman"/>
          <w:b/>
          <w:sz w:val="28"/>
          <w:szCs w:val="28"/>
        </w:rPr>
        <w:t xml:space="preserve">Regional office </w:t>
      </w:r>
      <w:r w:rsidR="00B00443">
        <w:rPr>
          <w:rFonts w:ascii="Calibri" w:eastAsia="Times New Roman" w:hAnsi="Calibri" w:cs="Times New Roman"/>
          <w:b/>
          <w:sz w:val="28"/>
          <w:szCs w:val="28"/>
        </w:rPr>
        <w:t>DEHRADUN</w:t>
      </w:r>
      <w:r w:rsidRPr="009B0399">
        <w:rPr>
          <w:rFonts w:ascii="Calibri" w:eastAsia="Times New Roman" w:hAnsi="Calibri" w:cs="Times New Roman"/>
          <w:b/>
          <w:sz w:val="28"/>
          <w:szCs w:val="28"/>
        </w:rPr>
        <w:t>/ Divisional office</w:t>
      </w:r>
      <w:r w:rsidR="00B00443">
        <w:rPr>
          <w:rFonts w:ascii="Calibri" w:eastAsia="Times New Roman" w:hAnsi="Calibri" w:cs="Times New Roman"/>
          <w:b/>
          <w:sz w:val="28"/>
          <w:szCs w:val="28"/>
        </w:rPr>
        <w:t xml:space="preserve"> HALDWANI</w:t>
      </w:r>
      <w:r w:rsidRPr="009B0399">
        <w:rPr>
          <w:rFonts w:ascii="Calibri" w:eastAsia="Times New Roman" w:hAnsi="Calibri" w:cs="Times New Roman"/>
          <w:b/>
          <w:sz w:val="28"/>
          <w:szCs w:val="28"/>
        </w:rPr>
        <w:t xml:space="preserve"> </w:t>
      </w:r>
      <w:r w:rsidRPr="009B0399">
        <w:rPr>
          <w:rFonts w:ascii="Calibri" w:eastAsia="Times New Roman" w:hAnsi="Calibri" w:cs="Times New Roman"/>
          <w:sz w:val="28"/>
          <w:szCs w:val="28"/>
        </w:rPr>
        <w:t xml:space="preserve">on any working days ( Monday to Friday) between 11 a.m to 4.30 p.m or the same may be downloaded from our website  </w:t>
      </w:r>
      <w:hyperlink r:id="rId4" w:history="1">
        <w:r w:rsidRPr="009B0399">
          <w:rPr>
            <w:rFonts w:ascii="Calibri" w:eastAsia="Times New Roman" w:hAnsi="Calibri" w:cs="Times New Roman"/>
            <w:color w:val="0000FF"/>
            <w:sz w:val="28"/>
            <w:u w:val="single"/>
          </w:rPr>
          <w:t>www.orientalinsurance.org.in</w:t>
        </w:r>
      </w:hyperlink>
      <w:r w:rsidRPr="009B0399">
        <w:rPr>
          <w:rFonts w:ascii="Calibri" w:eastAsia="Times New Roman" w:hAnsi="Calibri" w:cs="Times New Roman"/>
          <w:sz w:val="28"/>
          <w:szCs w:val="28"/>
        </w:rPr>
        <w:t xml:space="preserve"> </w:t>
      </w: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Calibri" w:eastAsia="Times New Roman" w:hAnsi="Calibri" w:cs="Times New Roman"/>
          <w:sz w:val="28"/>
          <w:szCs w:val="28"/>
        </w:rPr>
        <w:t>No broker will be entertained. The bidder must be the registered owner of the premises at the time of submission of the bid. The company reserves the right to reject any one/all offers without assigning any reason.</w:t>
      </w: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r>
      <w:r w:rsidRPr="009B0399">
        <w:rPr>
          <w:rFonts w:ascii="Calibri" w:eastAsia="Times New Roman" w:hAnsi="Calibri" w:cs="Times New Roman"/>
          <w:sz w:val="28"/>
          <w:szCs w:val="28"/>
        </w:rPr>
        <w:tab/>
        <w:t>SECRETARY/OIEWS.</w:t>
      </w:r>
    </w:p>
    <w:p w:rsidR="009B0399" w:rsidRPr="009B0399" w:rsidRDefault="009B0399" w:rsidP="009B0399">
      <w:pPr>
        <w:spacing w:after="0" w:line="240" w:lineRule="auto"/>
        <w:jc w:val="both"/>
        <w:rPr>
          <w:rFonts w:ascii="Times New Roman" w:eastAsia="Times New Roman" w:hAnsi="Times New Roman" w:cs="Times New Roman"/>
          <w:sz w:val="24"/>
          <w:szCs w:val="24"/>
        </w:rPr>
      </w:pPr>
      <w:r w:rsidRPr="009B0399">
        <w:rPr>
          <w:rFonts w:ascii="Times New Roman" w:eastAsia="Times New Roman" w:hAnsi="Times New Roman" w:cs="Times New Roman"/>
          <w:sz w:val="24"/>
          <w:szCs w:val="24"/>
        </w:rPr>
        <w:t> </w:t>
      </w:r>
    </w:p>
    <w:p w:rsidR="009B0399" w:rsidRPr="009B0399" w:rsidRDefault="009B0399" w:rsidP="009B0399">
      <w:pPr>
        <w:spacing w:after="0" w:line="240" w:lineRule="auto"/>
        <w:jc w:val="both"/>
        <w:rPr>
          <w:rFonts w:ascii="Calibri" w:eastAsia="Times New Roman" w:hAnsi="Calibri" w:cs="Times New Roman"/>
          <w:sz w:val="28"/>
          <w:szCs w:val="28"/>
        </w:rPr>
      </w:pPr>
      <w:r w:rsidRPr="009B0399">
        <w:rPr>
          <w:rFonts w:ascii="Times New Roman" w:eastAsia="Times New Roman" w:hAnsi="Times New Roman" w:cs="Times New Roman"/>
          <w:sz w:val="24"/>
          <w:szCs w:val="24"/>
        </w:rPr>
        <w:t> </w:t>
      </w:r>
    </w:p>
    <w:p w:rsidR="009B0399" w:rsidRPr="009B0399" w:rsidRDefault="009B0399" w:rsidP="009B0399">
      <w:pPr>
        <w:spacing w:after="0" w:line="240" w:lineRule="auto"/>
        <w:rPr>
          <w:rFonts w:ascii="Times New Roman" w:eastAsia="Times New Roman" w:hAnsi="Times New Roman" w:cs="Times New Roman"/>
          <w:sz w:val="24"/>
          <w:szCs w:val="24"/>
        </w:rPr>
      </w:pPr>
      <w:r w:rsidRPr="009B0399">
        <w:rPr>
          <w:rFonts w:ascii="Arial" w:eastAsia="Times New Roman" w:hAnsi="Arial" w:cs="Arial"/>
          <w:sz w:val="20"/>
          <w:szCs w:val="20"/>
        </w:rPr>
        <w:lastRenderedPageBreak/>
        <w:br/>
      </w:r>
      <w:r w:rsidRPr="009B0399">
        <w:rPr>
          <w:rFonts w:ascii="Times New Roman" w:eastAsia="Times New Roman" w:hAnsi="Times New Roman" w:cs="Times New Roman"/>
          <w:sz w:val="24"/>
          <w:szCs w:val="24"/>
        </w:rPr>
        <w:t> </w:t>
      </w:r>
    </w:p>
    <w:p w:rsidR="00FD4807" w:rsidRDefault="00FD4807"/>
    <w:sectPr w:rsidR="00FD4807" w:rsidSect="00D7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9B0399"/>
    <w:rsid w:val="003F504A"/>
    <w:rsid w:val="009B0399"/>
    <w:rsid w:val="00B00443"/>
    <w:rsid w:val="00D738ED"/>
    <w:rsid w:val="00DA4253"/>
    <w:rsid w:val="00FD4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399"/>
    <w:rPr>
      <w:b/>
      <w:bCs/>
    </w:rPr>
  </w:style>
  <w:style w:type="character" w:styleId="Hyperlink">
    <w:name w:val="Hyperlink"/>
    <w:basedOn w:val="DefaultParagraphFont"/>
    <w:uiPriority w:val="99"/>
    <w:semiHidden/>
    <w:unhideWhenUsed/>
    <w:rsid w:val="009B0399"/>
    <w:rPr>
      <w:color w:val="0000FF"/>
      <w:u w:val="single"/>
    </w:rPr>
  </w:style>
</w:styles>
</file>

<file path=word/webSettings.xml><?xml version="1.0" encoding="utf-8"?>
<w:webSettings xmlns:r="http://schemas.openxmlformats.org/officeDocument/2006/relationships" xmlns:w="http://schemas.openxmlformats.org/wordprocessingml/2006/main">
  <w:divs>
    <w:div w:id="212541101">
      <w:bodyDiv w:val="1"/>
      <w:marLeft w:val="0"/>
      <w:marRight w:val="0"/>
      <w:marTop w:val="0"/>
      <w:marBottom w:val="0"/>
      <w:divBdr>
        <w:top w:val="none" w:sz="0" w:space="0" w:color="auto"/>
        <w:left w:val="none" w:sz="0" w:space="0" w:color="auto"/>
        <w:bottom w:val="none" w:sz="0" w:space="0" w:color="auto"/>
        <w:right w:val="none" w:sz="0" w:space="0" w:color="auto"/>
      </w:divBdr>
      <w:divsChild>
        <w:div w:id="839008188">
          <w:marLeft w:val="0"/>
          <w:marRight w:val="0"/>
          <w:marTop w:val="0"/>
          <w:marBottom w:val="0"/>
          <w:divBdr>
            <w:top w:val="none" w:sz="0" w:space="0" w:color="auto"/>
            <w:left w:val="none" w:sz="0" w:space="0" w:color="auto"/>
            <w:bottom w:val="none" w:sz="0" w:space="0" w:color="auto"/>
            <w:right w:val="none" w:sz="0" w:space="0" w:color="auto"/>
          </w:divBdr>
        </w:div>
        <w:div w:id="51125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entalinsurance.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1397</Characters>
  <Application>Microsoft Office Word</Application>
  <DocSecurity>0</DocSecurity>
  <Lines>11</Lines>
  <Paragraphs>3</Paragraphs>
  <ScaleCrop>false</ScaleCrop>
  <Company>HCL</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225215</dc:creator>
  <cp:keywords/>
  <dc:description/>
  <cp:lastModifiedBy>225215</cp:lastModifiedBy>
  <cp:revision>5</cp:revision>
  <dcterms:created xsi:type="dcterms:W3CDTF">2014-04-09T07:23:00Z</dcterms:created>
  <dcterms:modified xsi:type="dcterms:W3CDTF">2015-12-09T08:55:00Z</dcterms:modified>
</cp:coreProperties>
</file>