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99" w:rsidRPr="007155AF" w:rsidRDefault="009B0399" w:rsidP="009B0399">
      <w:pPr>
        <w:spacing w:after="0" w:line="240" w:lineRule="auto"/>
        <w:jc w:val="center"/>
        <w:rPr>
          <w:rFonts w:ascii="Calibri" w:eastAsia="Times New Roman" w:hAnsi="Calibri" w:cs="Times New Roman"/>
          <w:b/>
          <w:sz w:val="28"/>
          <w:szCs w:val="28"/>
        </w:rPr>
      </w:pPr>
      <w:r w:rsidRPr="007155AF">
        <w:rPr>
          <w:rFonts w:ascii="Calibri" w:eastAsia="Times New Roman" w:hAnsi="Calibri" w:cs="Times New Roman"/>
          <w:b/>
          <w:sz w:val="28"/>
          <w:szCs w:val="28"/>
        </w:rPr>
        <w:t>The Oriental Insurance Emploeeys’ Welfare Society</w:t>
      </w:r>
    </w:p>
    <w:p w:rsidR="009B0399" w:rsidRPr="007155AF" w:rsidRDefault="009B0399" w:rsidP="009B0399">
      <w:pPr>
        <w:spacing w:after="0" w:line="240" w:lineRule="auto"/>
        <w:jc w:val="center"/>
        <w:rPr>
          <w:rFonts w:ascii="Calibri" w:eastAsia="Times New Roman" w:hAnsi="Calibri" w:cs="Times New Roman"/>
          <w:b/>
          <w:sz w:val="28"/>
          <w:szCs w:val="28"/>
        </w:rPr>
      </w:pPr>
      <w:r w:rsidRPr="007155AF">
        <w:rPr>
          <w:rFonts w:ascii="Calibri" w:eastAsia="Times New Roman" w:hAnsi="Calibri" w:cs="Times New Roman"/>
          <w:b/>
          <w:sz w:val="28"/>
          <w:szCs w:val="28"/>
        </w:rPr>
        <w:t>AGGARWAL HOUSE, 4/14 A</w:t>
      </w:r>
      <w:proofErr w:type="gramStart"/>
      <w:r w:rsidRPr="007155AF">
        <w:rPr>
          <w:rFonts w:ascii="Calibri" w:eastAsia="Times New Roman" w:hAnsi="Calibri" w:cs="Times New Roman"/>
          <w:b/>
          <w:sz w:val="28"/>
          <w:szCs w:val="28"/>
        </w:rPr>
        <w:t>,  Asaf</w:t>
      </w:r>
      <w:proofErr w:type="gramEnd"/>
      <w:r w:rsidRPr="007155AF">
        <w:rPr>
          <w:rFonts w:ascii="Calibri" w:eastAsia="Times New Roman" w:hAnsi="Calibri" w:cs="Times New Roman"/>
          <w:b/>
          <w:sz w:val="28"/>
          <w:szCs w:val="28"/>
        </w:rPr>
        <w:t xml:space="preserve"> Ali Road</w:t>
      </w:r>
    </w:p>
    <w:p w:rsidR="009B0399" w:rsidRPr="007155AF" w:rsidRDefault="009B0399" w:rsidP="009B0399">
      <w:pPr>
        <w:spacing w:after="0" w:line="240" w:lineRule="auto"/>
        <w:jc w:val="center"/>
        <w:rPr>
          <w:rFonts w:ascii="Calibri" w:eastAsia="Times New Roman" w:hAnsi="Calibri" w:cs="Times New Roman"/>
          <w:b/>
          <w:sz w:val="28"/>
          <w:szCs w:val="28"/>
          <w:u w:val="single"/>
        </w:rPr>
      </w:pPr>
      <w:r w:rsidRPr="007155AF">
        <w:rPr>
          <w:rFonts w:ascii="Calibri" w:eastAsia="Times New Roman" w:hAnsi="Calibri" w:cs="Times New Roman"/>
          <w:b/>
          <w:sz w:val="28"/>
          <w:szCs w:val="28"/>
          <w:u w:val="single"/>
        </w:rPr>
        <w:t>New Delhi-110002</w:t>
      </w:r>
    </w:p>
    <w:p w:rsidR="009B0399" w:rsidRPr="007155AF" w:rsidRDefault="009B0399" w:rsidP="009B0399">
      <w:pPr>
        <w:spacing w:after="0" w:line="240" w:lineRule="auto"/>
        <w:jc w:val="center"/>
        <w:rPr>
          <w:rFonts w:ascii="Calibri" w:eastAsia="Times New Roman" w:hAnsi="Calibri" w:cs="Times New Roman"/>
          <w:b/>
          <w:sz w:val="28"/>
          <w:szCs w:val="28"/>
          <w:u w:val="single"/>
        </w:rPr>
      </w:pPr>
      <w:r w:rsidRPr="007155AF">
        <w:rPr>
          <w:rFonts w:ascii="Calibri" w:eastAsia="Times New Roman" w:hAnsi="Calibri" w:cs="Times New Roman"/>
          <w:b/>
          <w:sz w:val="28"/>
          <w:szCs w:val="28"/>
          <w:u w:val="single"/>
        </w:rPr>
        <w:t>Phone: 011-</w:t>
      </w:r>
      <w:r w:rsidR="00B00443" w:rsidRPr="007155AF">
        <w:rPr>
          <w:rFonts w:ascii="Calibri" w:eastAsia="Times New Roman" w:hAnsi="Calibri" w:cs="Times New Roman"/>
          <w:b/>
          <w:sz w:val="28"/>
          <w:szCs w:val="28"/>
          <w:u w:val="single"/>
        </w:rPr>
        <w:t>4863854</w:t>
      </w:r>
      <w:r w:rsidR="007155AF" w:rsidRPr="007155AF">
        <w:rPr>
          <w:rFonts w:ascii="Calibri" w:eastAsia="Times New Roman" w:hAnsi="Calibri" w:cs="Times New Roman"/>
          <w:b/>
          <w:sz w:val="28"/>
          <w:szCs w:val="28"/>
          <w:u w:val="single"/>
        </w:rPr>
        <w:t>4</w:t>
      </w:r>
      <w:r w:rsidR="00B00443" w:rsidRPr="007155AF">
        <w:rPr>
          <w:rFonts w:ascii="Calibri" w:eastAsia="Times New Roman" w:hAnsi="Calibri" w:cs="Times New Roman"/>
          <w:b/>
          <w:sz w:val="28"/>
          <w:szCs w:val="28"/>
          <w:u w:val="single"/>
        </w:rPr>
        <w:t>-47</w:t>
      </w:r>
    </w:p>
    <w:p w:rsidR="009B0399" w:rsidRPr="009B0399" w:rsidRDefault="009B0399" w:rsidP="009B0399">
      <w:pPr>
        <w:spacing w:after="0" w:line="240" w:lineRule="auto"/>
        <w:rPr>
          <w:rFonts w:ascii="Times New Roman" w:eastAsia="Times New Roman" w:hAnsi="Times New Roman" w:cs="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9B0399" w:rsidRPr="009B0399" w:rsidTr="009B0399">
        <w:tc>
          <w:tcPr>
            <w:tcW w:w="4788" w:type="dxa"/>
            <w:tcBorders>
              <w:top w:val="single" w:sz="4" w:space="0" w:color="000000"/>
              <w:left w:val="single" w:sz="4" w:space="0" w:color="000000"/>
              <w:bottom w:val="single" w:sz="4" w:space="0" w:color="000000"/>
              <w:right w:val="single" w:sz="4" w:space="0" w:color="000000"/>
            </w:tcBorders>
            <w:shd w:val="clear" w:color="auto" w:fill="auto"/>
          </w:tcPr>
          <w:p w:rsidR="009B0399" w:rsidRPr="007155AF" w:rsidRDefault="009B0399" w:rsidP="009B0399">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Regional Office—</w:t>
            </w:r>
            <w:r w:rsidR="007155AF" w:rsidRPr="007155AF">
              <w:rPr>
                <w:rFonts w:ascii="Calibri" w:eastAsia="Times New Roman" w:hAnsi="Calibri" w:cs="Times New Roman"/>
                <w:b/>
                <w:sz w:val="24"/>
                <w:szCs w:val="24"/>
              </w:rPr>
              <w:t>MRO - III</w:t>
            </w:r>
          </w:p>
          <w:p w:rsidR="009B0399" w:rsidRPr="007155AF" w:rsidRDefault="009B0399" w:rsidP="009B0399">
            <w:pPr>
              <w:spacing w:after="0" w:line="240" w:lineRule="auto"/>
              <w:jc w:val="center"/>
              <w:rPr>
                <w:rFonts w:ascii="Times New Roman" w:eastAsia="Times New Roman" w:hAnsi="Times New Roman" w:cs="Times New Roman"/>
                <w:b/>
                <w:sz w:val="24"/>
                <w:szCs w:val="24"/>
              </w:rPr>
            </w:pPr>
          </w:p>
          <w:p w:rsidR="009B0399" w:rsidRPr="007155AF" w:rsidRDefault="009B0399" w:rsidP="009B0399">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The Oriental Insurance Co. Ltd</w:t>
            </w:r>
          </w:p>
          <w:p w:rsidR="009B0399" w:rsidRPr="007155AF" w:rsidRDefault="009B0399" w:rsidP="009B0399">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 xml:space="preserve">REGIONAL OFFICE </w:t>
            </w:r>
          </w:p>
          <w:p w:rsidR="007155AF" w:rsidRPr="007155AF" w:rsidRDefault="007155AF" w:rsidP="009B0399">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6</w:t>
            </w:r>
            <w:r w:rsidRPr="007155AF">
              <w:rPr>
                <w:rFonts w:ascii="Calibri" w:eastAsia="Times New Roman" w:hAnsi="Calibri" w:cs="Times New Roman"/>
                <w:b/>
                <w:sz w:val="24"/>
                <w:szCs w:val="24"/>
                <w:vertAlign w:val="superscript"/>
              </w:rPr>
              <w:t>TH</w:t>
            </w:r>
            <w:r w:rsidRPr="007155AF">
              <w:rPr>
                <w:rFonts w:ascii="Calibri" w:eastAsia="Times New Roman" w:hAnsi="Calibri" w:cs="Times New Roman"/>
                <w:b/>
                <w:sz w:val="24"/>
                <w:szCs w:val="24"/>
              </w:rPr>
              <w:t xml:space="preserve"> FLOOR, TOWN CENTRE, TOWER-1, ANDHERI KURLA ROAD,</w:t>
            </w:r>
          </w:p>
          <w:p w:rsidR="009B0399" w:rsidRDefault="007155AF" w:rsidP="009B0399">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ANDHERI EAST</w:t>
            </w:r>
            <w:proofErr w:type="gramStart"/>
            <w:r w:rsidRPr="007155AF">
              <w:rPr>
                <w:rFonts w:ascii="Calibri" w:eastAsia="Times New Roman" w:hAnsi="Calibri" w:cs="Times New Roman"/>
                <w:b/>
                <w:sz w:val="24"/>
                <w:szCs w:val="24"/>
              </w:rPr>
              <w:t>,  MUMBAI</w:t>
            </w:r>
            <w:proofErr w:type="gramEnd"/>
            <w:r w:rsidRPr="007155AF">
              <w:rPr>
                <w:rFonts w:ascii="Calibri" w:eastAsia="Times New Roman" w:hAnsi="Calibri" w:cs="Times New Roman"/>
                <w:b/>
                <w:sz w:val="24"/>
                <w:szCs w:val="24"/>
              </w:rPr>
              <w:t>-400 059.</w:t>
            </w:r>
            <w:r w:rsidR="009B0399" w:rsidRPr="007155AF">
              <w:rPr>
                <w:rFonts w:ascii="Calibri" w:eastAsia="Times New Roman" w:hAnsi="Calibri" w:cs="Times New Roman"/>
                <w:b/>
                <w:sz w:val="24"/>
                <w:szCs w:val="24"/>
              </w:rPr>
              <w:t xml:space="preserve"> </w:t>
            </w:r>
          </w:p>
          <w:p w:rsidR="003D451E" w:rsidRPr="007155AF" w:rsidRDefault="003D451E" w:rsidP="009B0399">
            <w:pPr>
              <w:spacing w:after="0" w:line="240" w:lineRule="auto"/>
              <w:rPr>
                <w:rFonts w:ascii="Calibri" w:eastAsia="Times New Roman" w:hAnsi="Calibri" w:cs="Times New Roman"/>
                <w:b/>
                <w:sz w:val="24"/>
                <w:szCs w:val="24"/>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rsidR="009B0399" w:rsidRPr="007155AF" w:rsidRDefault="009B0399" w:rsidP="009B0399">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 xml:space="preserve">Divisional Office- </w:t>
            </w:r>
          </w:p>
          <w:p w:rsidR="009B0399" w:rsidRPr="007155AF" w:rsidRDefault="009B0399" w:rsidP="009B0399">
            <w:pPr>
              <w:spacing w:after="0" w:line="240" w:lineRule="auto"/>
              <w:rPr>
                <w:rFonts w:ascii="Times New Roman" w:eastAsia="Times New Roman" w:hAnsi="Times New Roman" w:cs="Times New Roman"/>
                <w:b/>
                <w:sz w:val="24"/>
                <w:szCs w:val="24"/>
              </w:rPr>
            </w:pPr>
          </w:p>
          <w:p w:rsidR="009B0399" w:rsidRPr="007155AF" w:rsidRDefault="009B0399" w:rsidP="009B0399">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The Oriental Insurance Co. Ltd</w:t>
            </w:r>
          </w:p>
          <w:p w:rsidR="00B00443" w:rsidRPr="007155AF" w:rsidRDefault="009B0399" w:rsidP="00B00443">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 xml:space="preserve">DIVISIONAL  OFFICE  </w:t>
            </w:r>
          </w:p>
          <w:p w:rsidR="007155AF" w:rsidRPr="007155AF" w:rsidRDefault="007155AF" w:rsidP="00B00443">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GOUVEIA CHAMBERS, 3</w:t>
            </w:r>
            <w:r w:rsidRPr="007155AF">
              <w:rPr>
                <w:rFonts w:ascii="Calibri" w:eastAsia="Times New Roman" w:hAnsi="Calibri" w:cs="Times New Roman"/>
                <w:b/>
                <w:sz w:val="24"/>
                <w:szCs w:val="24"/>
                <w:vertAlign w:val="superscript"/>
              </w:rPr>
              <w:t>RD</w:t>
            </w:r>
            <w:r w:rsidRPr="007155AF">
              <w:rPr>
                <w:rFonts w:ascii="Calibri" w:eastAsia="Times New Roman" w:hAnsi="Calibri" w:cs="Times New Roman"/>
                <w:b/>
                <w:sz w:val="24"/>
                <w:szCs w:val="24"/>
              </w:rPr>
              <w:t xml:space="preserve"> FLOOR, </w:t>
            </w:r>
          </w:p>
          <w:p w:rsidR="007155AF" w:rsidRPr="007155AF" w:rsidRDefault="007155AF" w:rsidP="00B00443">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 xml:space="preserve">HELIDORO SALGADO ROAD, </w:t>
            </w:r>
          </w:p>
          <w:p w:rsidR="00B00443" w:rsidRDefault="007155AF" w:rsidP="00B00443">
            <w:pPr>
              <w:spacing w:after="0" w:line="240" w:lineRule="auto"/>
              <w:rPr>
                <w:rFonts w:ascii="Calibri" w:eastAsia="Times New Roman" w:hAnsi="Calibri" w:cs="Times New Roman"/>
                <w:b/>
                <w:sz w:val="24"/>
                <w:szCs w:val="24"/>
              </w:rPr>
            </w:pPr>
            <w:r w:rsidRPr="007155AF">
              <w:rPr>
                <w:rFonts w:ascii="Calibri" w:eastAsia="Times New Roman" w:hAnsi="Calibri" w:cs="Times New Roman"/>
                <w:b/>
                <w:sz w:val="24"/>
                <w:szCs w:val="24"/>
              </w:rPr>
              <w:t>PANJIM, GOA</w:t>
            </w:r>
          </w:p>
          <w:p w:rsidR="003D451E" w:rsidRPr="003D451E" w:rsidRDefault="003D451E" w:rsidP="00B00443">
            <w:pPr>
              <w:spacing w:after="0" w:line="240" w:lineRule="auto"/>
              <w:rPr>
                <w:rFonts w:ascii="Calibri" w:eastAsia="Times New Roman" w:hAnsi="Calibri" w:cs="Times New Roman"/>
                <w:b/>
                <w:sz w:val="24"/>
                <w:szCs w:val="24"/>
                <w:u w:val="single"/>
              </w:rPr>
            </w:pPr>
            <w:r>
              <w:rPr>
                <w:rFonts w:ascii="Times New Roman" w:hAnsi="Times New Roman" w:cs="Times New Roman"/>
                <w:b/>
                <w:sz w:val="24"/>
                <w:szCs w:val="24"/>
                <w:u w:val="single"/>
              </w:rPr>
              <w:t xml:space="preserve">PHONE : </w:t>
            </w:r>
            <w:r w:rsidRPr="003D451E">
              <w:rPr>
                <w:rFonts w:ascii="Times New Roman" w:hAnsi="Times New Roman" w:cs="Times New Roman"/>
                <w:b/>
                <w:sz w:val="24"/>
                <w:szCs w:val="24"/>
                <w:u w:val="single"/>
              </w:rPr>
              <w:t>0832-2423776</w:t>
            </w:r>
          </w:p>
          <w:p w:rsidR="009B0399" w:rsidRPr="007155AF" w:rsidRDefault="009B0399" w:rsidP="009B0399">
            <w:pPr>
              <w:spacing w:after="0" w:line="240" w:lineRule="auto"/>
              <w:rPr>
                <w:rFonts w:ascii="Calibri" w:eastAsia="Times New Roman" w:hAnsi="Calibri" w:cs="Times New Roman"/>
                <w:b/>
                <w:sz w:val="24"/>
                <w:szCs w:val="24"/>
              </w:rPr>
            </w:pPr>
          </w:p>
          <w:p w:rsidR="009B0399" w:rsidRPr="007155AF" w:rsidRDefault="009B0399" w:rsidP="009B0399">
            <w:pPr>
              <w:spacing w:after="0" w:line="240" w:lineRule="auto"/>
              <w:rPr>
                <w:rFonts w:ascii="Times New Roman" w:eastAsia="Times New Roman" w:hAnsi="Times New Roman" w:cs="Times New Roman"/>
                <w:b/>
                <w:sz w:val="24"/>
                <w:szCs w:val="24"/>
              </w:rPr>
            </w:pPr>
          </w:p>
        </w:tc>
      </w:tr>
    </w:tbl>
    <w:p w:rsidR="009B0399" w:rsidRPr="009B0399" w:rsidRDefault="009B0399" w:rsidP="009B0399">
      <w:pPr>
        <w:spacing w:after="0" w:line="240" w:lineRule="auto"/>
        <w:rPr>
          <w:rFonts w:ascii="Times New Roman" w:eastAsia="Times New Roman" w:hAnsi="Times New Roman" w:cs="Times New Roman"/>
          <w:sz w:val="28"/>
          <w:szCs w:val="28"/>
        </w:rPr>
      </w:pPr>
    </w:p>
    <w:p w:rsidR="009B0399" w:rsidRDefault="009B0399" w:rsidP="009B0399">
      <w:pPr>
        <w:spacing w:after="0" w:line="240" w:lineRule="auto"/>
        <w:jc w:val="center"/>
        <w:rPr>
          <w:rFonts w:ascii="Calibri" w:eastAsia="Times New Roman" w:hAnsi="Calibri" w:cs="Times New Roman"/>
          <w:b/>
          <w:sz w:val="28"/>
          <w:szCs w:val="28"/>
          <w:u w:val="single"/>
        </w:rPr>
      </w:pPr>
      <w:r w:rsidRPr="009B0399">
        <w:rPr>
          <w:rFonts w:ascii="Calibri" w:eastAsia="Times New Roman" w:hAnsi="Calibri" w:cs="Times New Roman"/>
          <w:b/>
          <w:sz w:val="28"/>
          <w:szCs w:val="28"/>
          <w:u w:val="single"/>
        </w:rPr>
        <w:t xml:space="preserve">HIRING OF PREMISES ON LEASE FOR HOLIDAY HOME AT </w:t>
      </w:r>
      <w:r w:rsidR="007155AF">
        <w:rPr>
          <w:rFonts w:ascii="Calibri" w:eastAsia="Times New Roman" w:hAnsi="Calibri" w:cs="Times New Roman"/>
          <w:b/>
          <w:sz w:val="28"/>
          <w:szCs w:val="28"/>
          <w:u w:val="single"/>
        </w:rPr>
        <w:t>GOA</w:t>
      </w:r>
    </w:p>
    <w:p w:rsidR="00B00443" w:rsidRPr="009B0399" w:rsidRDefault="00B00443" w:rsidP="009B0399">
      <w:pPr>
        <w:spacing w:after="0" w:line="240" w:lineRule="auto"/>
        <w:jc w:val="center"/>
        <w:rPr>
          <w:rFonts w:ascii="Calibri" w:eastAsia="Times New Roman" w:hAnsi="Calibri" w:cs="Times New Roman"/>
          <w:sz w:val="28"/>
          <w:szCs w:val="28"/>
        </w:rPr>
      </w:pPr>
    </w:p>
    <w:p w:rsidR="009B0399" w:rsidRPr="009B0399" w:rsidRDefault="009B0399" w:rsidP="009B0399">
      <w:pPr>
        <w:spacing w:after="0" w:line="240" w:lineRule="auto"/>
        <w:jc w:val="both"/>
        <w:rPr>
          <w:rFonts w:ascii="Times New Roman" w:eastAsia="Times New Roman" w:hAnsi="Times New Roman" w:cs="Times New Roman"/>
          <w:sz w:val="24"/>
          <w:szCs w:val="24"/>
        </w:rPr>
      </w:pPr>
      <w:r w:rsidRPr="009B0399">
        <w:rPr>
          <w:rFonts w:ascii="Calibri" w:eastAsia="Times New Roman" w:hAnsi="Calibri" w:cs="Times New Roman"/>
          <w:sz w:val="28"/>
          <w:szCs w:val="28"/>
        </w:rPr>
        <w:t xml:space="preserve">Sealed offers are invited in double bid system by The Oriental Insurance </w:t>
      </w:r>
      <w:r w:rsidR="00B00443">
        <w:rPr>
          <w:rFonts w:ascii="Calibri" w:eastAsia="Times New Roman" w:hAnsi="Calibri" w:cs="Times New Roman"/>
          <w:sz w:val="28"/>
          <w:szCs w:val="28"/>
        </w:rPr>
        <w:t>Employees Welfare Society</w:t>
      </w:r>
      <w:r w:rsidRPr="009B0399">
        <w:rPr>
          <w:rFonts w:ascii="Calibri" w:eastAsia="Times New Roman" w:hAnsi="Calibri" w:cs="Times New Roman"/>
          <w:sz w:val="28"/>
          <w:szCs w:val="28"/>
        </w:rPr>
        <w:t xml:space="preserve"> </w:t>
      </w:r>
      <w:r w:rsidR="00B00443">
        <w:rPr>
          <w:rFonts w:ascii="Calibri" w:eastAsia="Times New Roman" w:hAnsi="Calibri" w:cs="Times New Roman"/>
          <w:sz w:val="28"/>
          <w:szCs w:val="28"/>
        </w:rPr>
        <w:t xml:space="preserve">for </w:t>
      </w:r>
      <w:r w:rsidR="00B17F11">
        <w:rPr>
          <w:rFonts w:ascii="Calibri" w:eastAsia="Times New Roman" w:hAnsi="Calibri" w:cs="Times New Roman"/>
          <w:sz w:val="28"/>
          <w:szCs w:val="28"/>
        </w:rPr>
        <w:t>2/</w:t>
      </w:r>
      <w:r w:rsidR="00B00443">
        <w:rPr>
          <w:rFonts w:ascii="Calibri" w:eastAsia="Times New Roman" w:hAnsi="Calibri" w:cs="Times New Roman"/>
          <w:b/>
          <w:sz w:val="28"/>
          <w:szCs w:val="28"/>
        </w:rPr>
        <w:t>3</w:t>
      </w:r>
      <w:r w:rsidRPr="009B0399">
        <w:rPr>
          <w:rFonts w:ascii="Calibri" w:eastAsia="Times New Roman" w:hAnsi="Calibri" w:cs="Times New Roman"/>
          <w:b/>
          <w:sz w:val="28"/>
          <w:szCs w:val="28"/>
        </w:rPr>
        <w:t xml:space="preserve"> bed rooms with attached </w:t>
      </w:r>
      <w:r w:rsidR="00B00443">
        <w:rPr>
          <w:rFonts w:ascii="Calibri" w:eastAsia="Times New Roman" w:hAnsi="Calibri" w:cs="Times New Roman"/>
          <w:b/>
          <w:sz w:val="28"/>
          <w:szCs w:val="28"/>
        </w:rPr>
        <w:t>toilet in Hotel/independent premises</w:t>
      </w:r>
      <w:r w:rsidR="00B17F11">
        <w:rPr>
          <w:rFonts w:ascii="Calibri" w:eastAsia="Times New Roman" w:hAnsi="Calibri" w:cs="Times New Roman"/>
          <w:b/>
          <w:sz w:val="28"/>
          <w:szCs w:val="28"/>
        </w:rPr>
        <w:t xml:space="preserve"> in </w:t>
      </w:r>
      <w:proofErr w:type="spellStart"/>
      <w:r w:rsidR="00B17F11">
        <w:rPr>
          <w:rFonts w:ascii="Calibri" w:eastAsia="Times New Roman" w:hAnsi="Calibri" w:cs="Times New Roman"/>
          <w:b/>
          <w:sz w:val="28"/>
          <w:szCs w:val="28"/>
        </w:rPr>
        <w:t>Panjim</w:t>
      </w:r>
      <w:proofErr w:type="spellEnd"/>
      <w:r w:rsidR="00B17F11">
        <w:rPr>
          <w:rFonts w:ascii="Calibri" w:eastAsia="Times New Roman" w:hAnsi="Calibri" w:cs="Times New Roman"/>
          <w:b/>
          <w:sz w:val="28"/>
          <w:szCs w:val="28"/>
        </w:rPr>
        <w:t xml:space="preserve"> or nearby area</w:t>
      </w:r>
      <w:r w:rsidR="00B00443">
        <w:rPr>
          <w:rFonts w:ascii="Calibri" w:eastAsia="Times New Roman" w:hAnsi="Calibri" w:cs="Times New Roman"/>
          <w:b/>
          <w:sz w:val="28"/>
          <w:szCs w:val="28"/>
        </w:rPr>
        <w:t>.</w:t>
      </w:r>
    </w:p>
    <w:p w:rsidR="009B0399" w:rsidRPr="009B0399" w:rsidRDefault="009B0399" w:rsidP="009B0399">
      <w:pPr>
        <w:spacing w:after="0" w:line="240" w:lineRule="auto"/>
        <w:jc w:val="both"/>
        <w:rPr>
          <w:rFonts w:ascii="Calibri" w:eastAsia="Times New Roman" w:hAnsi="Calibri" w:cs="Times New Roman"/>
          <w:b/>
          <w:sz w:val="28"/>
          <w:szCs w:val="28"/>
        </w:rPr>
      </w:pPr>
      <w:r w:rsidRPr="009B0399">
        <w:rPr>
          <w:rFonts w:ascii="Times New Roman" w:eastAsia="Times New Roman" w:hAnsi="Times New Roman" w:cs="Times New Roman"/>
          <w:sz w:val="24"/>
          <w:szCs w:val="24"/>
        </w:rPr>
        <w:t> </w:t>
      </w:r>
    </w:p>
    <w:p w:rsidR="009B0399" w:rsidRDefault="009B0399" w:rsidP="009B0399">
      <w:pPr>
        <w:spacing w:after="0" w:line="240" w:lineRule="auto"/>
        <w:jc w:val="both"/>
        <w:rPr>
          <w:rFonts w:ascii="Calibri" w:eastAsia="Times New Roman" w:hAnsi="Calibri" w:cs="Times New Roman"/>
          <w:b/>
          <w:sz w:val="28"/>
          <w:szCs w:val="28"/>
        </w:rPr>
      </w:pPr>
      <w:r w:rsidRPr="009B0399">
        <w:rPr>
          <w:rFonts w:ascii="Calibri" w:eastAsia="Times New Roman" w:hAnsi="Calibri" w:cs="Times New Roman"/>
          <w:sz w:val="28"/>
          <w:szCs w:val="28"/>
        </w:rPr>
        <w:t xml:space="preserve">Interested parties may submit their bids in two separate sealed envelops duly superscribed as “Technical Bid “ and Financial Bid”. Both of these bids should be put in one envelop superscribed as </w:t>
      </w:r>
      <w:proofErr w:type="gramStart"/>
      <w:r w:rsidRPr="009B0399">
        <w:rPr>
          <w:rFonts w:ascii="Calibri" w:eastAsia="Times New Roman" w:hAnsi="Calibri" w:cs="Times New Roman"/>
          <w:b/>
          <w:sz w:val="28"/>
          <w:szCs w:val="28"/>
        </w:rPr>
        <w:t>“ Offer</w:t>
      </w:r>
      <w:proofErr w:type="gramEnd"/>
      <w:r w:rsidRPr="009B0399">
        <w:rPr>
          <w:rFonts w:ascii="Calibri" w:eastAsia="Times New Roman" w:hAnsi="Calibri" w:cs="Times New Roman"/>
          <w:b/>
          <w:sz w:val="28"/>
          <w:szCs w:val="28"/>
        </w:rPr>
        <w:t xml:space="preserve"> for Holiday Home Premises- </w:t>
      </w:r>
      <w:r w:rsidR="007155AF">
        <w:rPr>
          <w:rFonts w:ascii="Calibri" w:eastAsia="Times New Roman" w:hAnsi="Calibri" w:cs="Times New Roman"/>
          <w:b/>
          <w:sz w:val="28"/>
          <w:szCs w:val="28"/>
        </w:rPr>
        <w:t>GOA</w:t>
      </w:r>
      <w:r w:rsidRPr="009B0399">
        <w:rPr>
          <w:rFonts w:ascii="Calibri" w:eastAsia="Times New Roman" w:hAnsi="Calibri" w:cs="Times New Roman"/>
          <w:sz w:val="28"/>
          <w:szCs w:val="28"/>
        </w:rPr>
        <w:t xml:space="preserve">”. This should be </w:t>
      </w:r>
      <w:r w:rsidRPr="009B0399">
        <w:rPr>
          <w:rFonts w:ascii="Calibri" w:eastAsia="Times New Roman" w:hAnsi="Calibri" w:cs="Times New Roman"/>
          <w:b/>
          <w:sz w:val="28"/>
          <w:szCs w:val="28"/>
        </w:rPr>
        <w:t>addressed to the Secretary, The Oriental Insurance Employees’ Welfare Society, Aggarwal House,  4/14 A,  Asaf Ali Road, New Delhi-110 002 by  post or in p</w:t>
      </w:r>
      <w:r w:rsidR="00B17F11">
        <w:rPr>
          <w:rFonts w:ascii="Calibri" w:eastAsia="Times New Roman" w:hAnsi="Calibri" w:cs="Times New Roman"/>
          <w:b/>
          <w:sz w:val="28"/>
          <w:szCs w:val="28"/>
        </w:rPr>
        <w:t>erson latest by 24.2.2016</w:t>
      </w:r>
      <w:r w:rsidRPr="009B0399">
        <w:rPr>
          <w:rFonts w:ascii="Calibri" w:eastAsia="Times New Roman" w:hAnsi="Calibri" w:cs="Times New Roman"/>
          <w:b/>
          <w:sz w:val="28"/>
          <w:szCs w:val="28"/>
        </w:rPr>
        <w:t>.</w:t>
      </w:r>
    </w:p>
    <w:p w:rsidR="00B00443" w:rsidRPr="009B0399" w:rsidRDefault="00B00443" w:rsidP="009B0399">
      <w:pPr>
        <w:spacing w:after="0" w:line="240" w:lineRule="auto"/>
        <w:jc w:val="both"/>
        <w:rPr>
          <w:rFonts w:ascii="Calibri" w:eastAsia="Times New Roman" w:hAnsi="Calibri" w:cs="Times New Roman"/>
          <w:b/>
          <w:sz w:val="28"/>
          <w:szCs w:val="28"/>
        </w:rPr>
      </w:pPr>
    </w:p>
    <w:p w:rsidR="009B0399" w:rsidRPr="009B0399" w:rsidRDefault="009B0399" w:rsidP="009B0399">
      <w:pPr>
        <w:spacing w:after="0" w:line="240" w:lineRule="auto"/>
        <w:jc w:val="both"/>
        <w:rPr>
          <w:rFonts w:ascii="Calibri" w:eastAsia="Times New Roman" w:hAnsi="Calibri" w:cs="Times New Roman"/>
          <w:sz w:val="28"/>
          <w:szCs w:val="28"/>
        </w:rPr>
      </w:pPr>
      <w:r w:rsidRPr="009B0399">
        <w:rPr>
          <w:rFonts w:ascii="Calibri" w:eastAsia="Times New Roman" w:hAnsi="Calibri" w:cs="Times New Roman"/>
          <w:b/>
          <w:sz w:val="28"/>
          <w:szCs w:val="28"/>
        </w:rPr>
        <w:t xml:space="preserve">The prescribed formats of Technical and Financial bids may be obtained from </w:t>
      </w:r>
      <w:proofErr w:type="gramStart"/>
      <w:r w:rsidRPr="009B0399">
        <w:rPr>
          <w:rFonts w:ascii="Calibri" w:eastAsia="Times New Roman" w:hAnsi="Calibri" w:cs="Times New Roman"/>
          <w:b/>
          <w:sz w:val="28"/>
          <w:szCs w:val="28"/>
        </w:rPr>
        <w:t>the</w:t>
      </w:r>
      <w:r w:rsidRPr="009B0399">
        <w:rPr>
          <w:rFonts w:ascii="Calibri" w:eastAsia="Times New Roman" w:hAnsi="Calibri" w:cs="Times New Roman"/>
          <w:sz w:val="28"/>
          <w:szCs w:val="28"/>
        </w:rPr>
        <w:t xml:space="preserve">  </w:t>
      </w:r>
      <w:r w:rsidRPr="009B0399">
        <w:rPr>
          <w:rFonts w:ascii="Calibri" w:eastAsia="Times New Roman" w:hAnsi="Calibri" w:cs="Times New Roman"/>
          <w:b/>
          <w:sz w:val="28"/>
          <w:szCs w:val="28"/>
        </w:rPr>
        <w:t>Regional</w:t>
      </w:r>
      <w:proofErr w:type="gramEnd"/>
      <w:r w:rsidRPr="009B0399">
        <w:rPr>
          <w:rFonts w:ascii="Calibri" w:eastAsia="Times New Roman" w:hAnsi="Calibri" w:cs="Times New Roman"/>
          <w:b/>
          <w:sz w:val="28"/>
          <w:szCs w:val="28"/>
        </w:rPr>
        <w:t xml:space="preserve"> office </w:t>
      </w:r>
      <w:r w:rsidR="007155AF">
        <w:rPr>
          <w:rFonts w:ascii="Calibri" w:eastAsia="Times New Roman" w:hAnsi="Calibri" w:cs="Times New Roman"/>
          <w:b/>
          <w:sz w:val="28"/>
          <w:szCs w:val="28"/>
        </w:rPr>
        <w:t>MUMBAI</w:t>
      </w:r>
      <w:r w:rsidRPr="009B0399">
        <w:rPr>
          <w:rFonts w:ascii="Calibri" w:eastAsia="Times New Roman" w:hAnsi="Calibri" w:cs="Times New Roman"/>
          <w:b/>
          <w:sz w:val="28"/>
          <w:szCs w:val="28"/>
        </w:rPr>
        <w:t>/ Divisional office</w:t>
      </w:r>
      <w:r w:rsidR="00B00443">
        <w:rPr>
          <w:rFonts w:ascii="Calibri" w:eastAsia="Times New Roman" w:hAnsi="Calibri" w:cs="Times New Roman"/>
          <w:b/>
          <w:sz w:val="28"/>
          <w:szCs w:val="28"/>
        </w:rPr>
        <w:t xml:space="preserve"> </w:t>
      </w:r>
      <w:r w:rsidR="007155AF">
        <w:rPr>
          <w:rFonts w:ascii="Calibri" w:eastAsia="Times New Roman" w:hAnsi="Calibri" w:cs="Times New Roman"/>
          <w:b/>
          <w:sz w:val="28"/>
          <w:szCs w:val="28"/>
        </w:rPr>
        <w:t>GOA</w:t>
      </w:r>
      <w:r w:rsidRPr="009B0399">
        <w:rPr>
          <w:rFonts w:ascii="Calibri" w:eastAsia="Times New Roman" w:hAnsi="Calibri" w:cs="Times New Roman"/>
          <w:b/>
          <w:sz w:val="28"/>
          <w:szCs w:val="28"/>
        </w:rPr>
        <w:t xml:space="preserve"> </w:t>
      </w:r>
      <w:r w:rsidRPr="009B0399">
        <w:rPr>
          <w:rFonts w:ascii="Calibri" w:eastAsia="Times New Roman" w:hAnsi="Calibri" w:cs="Times New Roman"/>
          <w:sz w:val="28"/>
          <w:szCs w:val="28"/>
        </w:rPr>
        <w:t xml:space="preserve">on any working days </w:t>
      </w:r>
      <w:r w:rsidR="007155AF">
        <w:rPr>
          <w:rFonts w:ascii="Calibri" w:eastAsia="Times New Roman" w:hAnsi="Calibri" w:cs="Times New Roman"/>
          <w:sz w:val="28"/>
          <w:szCs w:val="28"/>
        </w:rPr>
        <w:t xml:space="preserve">             </w:t>
      </w:r>
      <w:r w:rsidRPr="009B0399">
        <w:rPr>
          <w:rFonts w:ascii="Calibri" w:eastAsia="Times New Roman" w:hAnsi="Calibri" w:cs="Times New Roman"/>
          <w:sz w:val="28"/>
          <w:szCs w:val="28"/>
        </w:rPr>
        <w:t xml:space="preserve">( Monday to Friday) between 11 a.m to 4.30 p.m or the same may be downloaded from our website  </w:t>
      </w:r>
      <w:hyperlink r:id="rId5" w:history="1">
        <w:r w:rsidRPr="009B0399">
          <w:rPr>
            <w:rFonts w:ascii="Calibri" w:eastAsia="Times New Roman" w:hAnsi="Calibri" w:cs="Times New Roman"/>
            <w:color w:val="0000FF"/>
            <w:sz w:val="28"/>
            <w:u w:val="single"/>
          </w:rPr>
          <w:t>www.orientalinsurance.org.in</w:t>
        </w:r>
      </w:hyperlink>
      <w:r w:rsidRPr="009B0399">
        <w:rPr>
          <w:rFonts w:ascii="Calibri" w:eastAsia="Times New Roman" w:hAnsi="Calibri" w:cs="Times New Roman"/>
          <w:sz w:val="28"/>
          <w:szCs w:val="28"/>
        </w:rPr>
        <w:t xml:space="preserve"> </w:t>
      </w:r>
    </w:p>
    <w:p w:rsidR="009B0399" w:rsidRPr="009B0399" w:rsidRDefault="009B0399" w:rsidP="009B0399">
      <w:pPr>
        <w:spacing w:after="0" w:line="240" w:lineRule="auto"/>
        <w:jc w:val="both"/>
        <w:rPr>
          <w:rFonts w:ascii="Calibri" w:eastAsia="Times New Roman" w:hAnsi="Calibri" w:cs="Times New Roman"/>
          <w:sz w:val="28"/>
          <w:szCs w:val="28"/>
        </w:rPr>
      </w:pPr>
      <w:r w:rsidRPr="009B0399">
        <w:rPr>
          <w:rFonts w:ascii="Calibri" w:eastAsia="Times New Roman" w:hAnsi="Calibri" w:cs="Times New Roman"/>
          <w:sz w:val="28"/>
          <w:szCs w:val="28"/>
        </w:rPr>
        <w:t>No broker will be entertained. The bidder must be the registered owner of the premises at the time of submission of the bid. The company reserves the right to reject any one/all offers without assigning any reason.</w:t>
      </w:r>
    </w:p>
    <w:p w:rsidR="009B0399" w:rsidRPr="009B0399" w:rsidRDefault="009B0399" w:rsidP="009B0399">
      <w:pPr>
        <w:spacing w:after="0" w:line="240" w:lineRule="auto"/>
        <w:jc w:val="both"/>
        <w:rPr>
          <w:rFonts w:ascii="Times New Roman" w:eastAsia="Times New Roman" w:hAnsi="Times New Roman" w:cs="Times New Roman"/>
          <w:sz w:val="24"/>
          <w:szCs w:val="24"/>
        </w:rPr>
      </w:pP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t>SECRETARY/OIEWS.</w:t>
      </w:r>
    </w:p>
    <w:p w:rsidR="009B0399" w:rsidRPr="009B0399" w:rsidRDefault="009B0399" w:rsidP="009B0399">
      <w:pPr>
        <w:spacing w:after="0" w:line="240" w:lineRule="auto"/>
        <w:jc w:val="both"/>
        <w:rPr>
          <w:rFonts w:ascii="Times New Roman" w:eastAsia="Times New Roman" w:hAnsi="Times New Roman" w:cs="Times New Roman"/>
          <w:sz w:val="24"/>
          <w:szCs w:val="24"/>
        </w:rPr>
      </w:pPr>
      <w:r w:rsidRPr="009B0399">
        <w:rPr>
          <w:rFonts w:ascii="Times New Roman" w:eastAsia="Times New Roman" w:hAnsi="Times New Roman" w:cs="Times New Roman"/>
          <w:sz w:val="24"/>
          <w:szCs w:val="24"/>
        </w:rPr>
        <w:t> </w:t>
      </w:r>
    </w:p>
    <w:p w:rsidR="009B0399" w:rsidRPr="009B0399" w:rsidRDefault="009B0399" w:rsidP="009B0399">
      <w:pPr>
        <w:spacing w:after="0" w:line="240" w:lineRule="auto"/>
        <w:jc w:val="both"/>
        <w:rPr>
          <w:rFonts w:ascii="Calibri" w:eastAsia="Times New Roman" w:hAnsi="Calibri" w:cs="Times New Roman"/>
          <w:sz w:val="28"/>
          <w:szCs w:val="28"/>
        </w:rPr>
      </w:pPr>
      <w:r w:rsidRPr="009B0399">
        <w:rPr>
          <w:rFonts w:ascii="Times New Roman" w:eastAsia="Times New Roman" w:hAnsi="Times New Roman" w:cs="Times New Roman"/>
          <w:sz w:val="24"/>
          <w:szCs w:val="24"/>
        </w:rPr>
        <w:t> </w:t>
      </w:r>
    </w:p>
    <w:p w:rsidR="009B0399" w:rsidRDefault="009B0399" w:rsidP="009B0399">
      <w:pPr>
        <w:spacing w:after="0" w:line="240" w:lineRule="auto"/>
        <w:rPr>
          <w:rFonts w:ascii="Times New Roman" w:eastAsia="Times New Roman" w:hAnsi="Times New Roman" w:cs="Times New Roman"/>
          <w:sz w:val="24"/>
          <w:szCs w:val="24"/>
        </w:rPr>
      </w:pPr>
      <w:r w:rsidRPr="009B0399">
        <w:rPr>
          <w:rFonts w:ascii="Arial" w:eastAsia="Times New Roman" w:hAnsi="Arial" w:cs="Arial"/>
          <w:sz w:val="20"/>
          <w:szCs w:val="20"/>
        </w:rPr>
        <w:lastRenderedPageBreak/>
        <w:br/>
      </w:r>
      <w:r w:rsidRPr="009B0399">
        <w:rPr>
          <w:rFonts w:ascii="Times New Roman" w:eastAsia="Times New Roman" w:hAnsi="Times New Roman" w:cs="Times New Roman"/>
          <w:sz w:val="24"/>
          <w:szCs w:val="24"/>
        </w:rPr>
        <w:t> </w:t>
      </w:r>
    </w:p>
    <w:p w:rsidR="00B17F11" w:rsidRPr="009D7149" w:rsidRDefault="00B17F11" w:rsidP="00B17F11">
      <w:pPr>
        <w:jc w:val="center"/>
        <w:rPr>
          <w:b/>
          <w:sz w:val="28"/>
        </w:rPr>
      </w:pPr>
      <w:r w:rsidRPr="009D7149">
        <w:rPr>
          <w:b/>
          <w:sz w:val="28"/>
        </w:rPr>
        <w:t>THE ORIENTAL INSURANCE COMPANY LIMITED</w:t>
      </w:r>
    </w:p>
    <w:p w:rsidR="00B17F11" w:rsidRPr="009D7149" w:rsidRDefault="00B17F11" w:rsidP="00B17F11">
      <w:pPr>
        <w:jc w:val="center"/>
        <w:rPr>
          <w:b/>
          <w:sz w:val="24"/>
        </w:rPr>
      </w:pPr>
      <w:r w:rsidRPr="009D7149">
        <w:rPr>
          <w:b/>
          <w:sz w:val="24"/>
        </w:rPr>
        <w:t>TECHNICAL BID</w:t>
      </w:r>
    </w:p>
    <w:p w:rsidR="00B17F11" w:rsidRDefault="00B17F11" w:rsidP="00B17F11">
      <w:pPr>
        <w:rPr>
          <w:u w:val="single"/>
        </w:rPr>
      </w:pPr>
    </w:p>
    <w:p w:rsidR="00B17F11" w:rsidRPr="00442E0C" w:rsidRDefault="00B17F11" w:rsidP="00B17F11">
      <w:r w:rsidRPr="00442E0C">
        <w:t>1.</w:t>
      </w:r>
      <w:r>
        <w:tab/>
        <w:t xml:space="preserve">Details of the Owner                                  </w:t>
      </w:r>
    </w:p>
    <w:p w:rsidR="00B17F11" w:rsidRPr="00442E0C" w:rsidRDefault="00B17F11" w:rsidP="00B17F11"/>
    <w:p w:rsidR="00B17F11" w:rsidRDefault="00B17F11" w:rsidP="00B17F11">
      <w:pPr>
        <w:numPr>
          <w:ilvl w:val="0"/>
          <w:numId w:val="1"/>
        </w:numPr>
        <w:spacing w:after="0" w:line="240" w:lineRule="auto"/>
      </w:pPr>
      <w:r>
        <w:t xml:space="preserve">Name and Address of the </w:t>
      </w:r>
      <w:proofErr w:type="spellStart"/>
      <w:r>
        <w:t>offerer</w:t>
      </w:r>
      <w:proofErr w:type="spellEnd"/>
    </w:p>
    <w:p w:rsidR="00B17F11" w:rsidRDefault="00B17F11" w:rsidP="00B17F11">
      <w:pPr>
        <w:spacing w:after="0" w:line="240" w:lineRule="auto"/>
        <w:ind w:left="1440"/>
      </w:pPr>
    </w:p>
    <w:p w:rsidR="00B17F11" w:rsidRDefault="00B17F11" w:rsidP="00B17F11">
      <w:pPr>
        <w:numPr>
          <w:ilvl w:val="0"/>
          <w:numId w:val="1"/>
        </w:numPr>
        <w:spacing w:after="0" w:line="240" w:lineRule="auto"/>
      </w:pPr>
      <w:r>
        <w:t>Telephone Number/Fax number</w:t>
      </w:r>
    </w:p>
    <w:p w:rsidR="00B17F11" w:rsidRDefault="00B17F11" w:rsidP="00B17F11">
      <w:pPr>
        <w:spacing w:after="0" w:line="240" w:lineRule="auto"/>
        <w:ind w:left="1440"/>
      </w:pPr>
    </w:p>
    <w:p w:rsidR="00B17F11" w:rsidRDefault="00B17F11" w:rsidP="00B17F11">
      <w:pPr>
        <w:numPr>
          <w:ilvl w:val="0"/>
          <w:numId w:val="1"/>
        </w:numPr>
        <w:spacing w:after="0" w:line="240" w:lineRule="auto"/>
      </w:pPr>
      <w:r>
        <w:t>Marketability of Title</w:t>
      </w:r>
    </w:p>
    <w:p w:rsidR="00B17F11" w:rsidRDefault="00B17F11" w:rsidP="00B17F11">
      <w:pPr>
        <w:spacing w:after="0" w:line="240" w:lineRule="auto"/>
        <w:ind w:left="1440"/>
      </w:pPr>
    </w:p>
    <w:p w:rsidR="00B17F11" w:rsidRDefault="00B17F11" w:rsidP="00B17F11">
      <w:pPr>
        <w:numPr>
          <w:ilvl w:val="0"/>
          <w:numId w:val="1"/>
        </w:numPr>
        <w:spacing w:after="0" w:line="240" w:lineRule="auto"/>
      </w:pPr>
      <w:r>
        <w:t>Location of the plot/premises</w:t>
      </w:r>
    </w:p>
    <w:p w:rsidR="00B17F11" w:rsidRDefault="00B17F11" w:rsidP="00B17F11">
      <w:pPr>
        <w:ind w:left="1440"/>
      </w:pPr>
      <w:r>
        <w:t>(Attach sketch plan)</w:t>
      </w:r>
    </w:p>
    <w:p w:rsidR="00B17F11" w:rsidRDefault="00B17F11" w:rsidP="00B17F11">
      <w:r>
        <w:t xml:space="preserve">II.   </w:t>
      </w:r>
      <w:r>
        <w:tab/>
        <w:t xml:space="preserve">Details of the </w:t>
      </w:r>
      <w:proofErr w:type="gramStart"/>
      <w:r>
        <w:t>Locality :</w:t>
      </w:r>
      <w:proofErr w:type="gramEnd"/>
    </w:p>
    <w:p w:rsidR="00B17F11" w:rsidRDefault="00B17F11" w:rsidP="00B17F11">
      <w:pPr>
        <w:numPr>
          <w:ilvl w:val="0"/>
          <w:numId w:val="2"/>
        </w:numPr>
        <w:spacing w:after="0" w:line="240" w:lineRule="auto"/>
      </w:pPr>
      <w:r>
        <w:t xml:space="preserve">Whether the locality is free from </w:t>
      </w:r>
    </w:p>
    <w:p w:rsidR="00B17F11" w:rsidRDefault="00B17F11" w:rsidP="00B17F11">
      <w:pPr>
        <w:ind w:left="720"/>
      </w:pPr>
      <w:r>
        <w:t xml:space="preserve">             Special hazards like Fire, Flood etc.</w:t>
      </w:r>
    </w:p>
    <w:p w:rsidR="00B17F11" w:rsidRDefault="00B17F11" w:rsidP="00B17F11">
      <w:pPr>
        <w:numPr>
          <w:ilvl w:val="0"/>
          <w:numId w:val="2"/>
        </w:numPr>
        <w:spacing w:after="0" w:line="240" w:lineRule="auto"/>
      </w:pPr>
      <w:r>
        <w:t>Is there any adverse feature such as Industry</w:t>
      </w:r>
    </w:p>
    <w:p w:rsidR="00B17F11" w:rsidRDefault="00B17F11" w:rsidP="00B17F11">
      <w:pPr>
        <w:ind w:left="1440"/>
      </w:pPr>
      <w:proofErr w:type="gramStart"/>
      <w:r>
        <w:t>Which may create noise, smoke, dust etc., in</w:t>
      </w:r>
      <w:proofErr w:type="gramEnd"/>
      <w:r>
        <w:t xml:space="preserve"> </w:t>
      </w:r>
    </w:p>
    <w:p w:rsidR="00B17F11" w:rsidRDefault="00B17F11" w:rsidP="00B17F11">
      <w:pPr>
        <w:ind w:left="1440"/>
      </w:pPr>
      <w:proofErr w:type="gramStart"/>
      <w:r>
        <w:t>the</w:t>
      </w:r>
      <w:proofErr w:type="gramEnd"/>
      <w:r>
        <w:t xml:space="preserve"> near vicinity.</w:t>
      </w:r>
    </w:p>
    <w:p w:rsidR="00B17F11" w:rsidRDefault="00B17F11" w:rsidP="00B17F11">
      <w:r>
        <w:t>III.</w:t>
      </w:r>
      <w:r>
        <w:tab/>
        <w:t xml:space="preserve">Details of the </w:t>
      </w:r>
      <w:proofErr w:type="gramStart"/>
      <w:r>
        <w:t>property :</w:t>
      </w:r>
      <w:proofErr w:type="gramEnd"/>
    </w:p>
    <w:p w:rsidR="00B17F11" w:rsidRDefault="00B17F11" w:rsidP="00B17F11">
      <w:r>
        <w:tab/>
        <w:t xml:space="preserve">1.  Area of the Premises in </w:t>
      </w:r>
      <w:proofErr w:type="spellStart"/>
      <w:r>
        <w:t>Sq.Ft</w:t>
      </w:r>
      <w:proofErr w:type="spellEnd"/>
      <w:r>
        <w:t>.</w:t>
      </w:r>
    </w:p>
    <w:p w:rsidR="00B17F11" w:rsidRDefault="00B17F11" w:rsidP="00B17F11">
      <w:pPr>
        <w:numPr>
          <w:ilvl w:val="0"/>
          <w:numId w:val="3"/>
        </w:numPr>
        <w:spacing w:after="0" w:line="240" w:lineRule="auto"/>
      </w:pPr>
      <w:r>
        <w:t xml:space="preserve">Super Built up </w:t>
      </w:r>
      <w:proofErr w:type="gramStart"/>
      <w:r>
        <w:t>area :</w:t>
      </w:r>
      <w:proofErr w:type="gramEnd"/>
      <w:r>
        <w:t xml:space="preserve"> ____________</w:t>
      </w:r>
      <w:proofErr w:type="spellStart"/>
      <w:r>
        <w:t>Sq.ft</w:t>
      </w:r>
      <w:proofErr w:type="spellEnd"/>
      <w:r>
        <w:t>.</w:t>
      </w:r>
    </w:p>
    <w:p w:rsidR="00B17F11" w:rsidRDefault="00B17F11" w:rsidP="00B17F11">
      <w:pPr>
        <w:ind w:left="1440"/>
      </w:pPr>
      <w:r>
        <w:t>(b)  Built up area</w:t>
      </w:r>
      <w:r>
        <w:tab/>
        <w:t>: _____________</w:t>
      </w:r>
      <w:proofErr w:type="spellStart"/>
      <w:r>
        <w:t>Sq.ft</w:t>
      </w:r>
      <w:proofErr w:type="spellEnd"/>
      <w:r>
        <w:t>.</w:t>
      </w:r>
    </w:p>
    <w:p w:rsidR="00B17F11" w:rsidRDefault="00B17F11" w:rsidP="00B17F11">
      <w:pPr>
        <w:ind w:left="1440"/>
      </w:pPr>
      <w:r>
        <w:t xml:space="preserve">(c)  </w:t>
      </w:r>
      <w:proofErr w:type="gramStart"/>
      <w:r>
        <w:t>Carpet  area</w:t>
      </w:r>
      <w:proofErr w:type="gramEnd"/>
      <w:r>
        <w:t>*</w:t>
      </w:r>
      <w:r>
        <w:tab/>
        <w:t>:______________</w:t>
      </w:r>
      <w:proofErr w:type="spellStart"/>
      <w:r>
        <w:t>Sq.ft</w:t>
      </w:r>
      <w:proofErr w:type="spellEnd"/>
      <w:r>
        <w:t>.</w:t>
      </w:r>
    </w:p>
    <w:p w:rsidR="00B17F11" w:rsidRDefault="00B17F11" w:rsidP="00B17F11">
      <w:r>
        <w:t xml:space="preserve">IV. </w:t>
      </w:r>
      <w:r>
        <w:tab/>
        <w:t>1. Bed rooms __________________         X______</w:t>
      </w:r>
    </w:p>
    <w:p w:rsidR="00B17F11" w:rsidRDefault="00B17F11" w:rsidP="00B17F11">
      <w:pPr>
        <w:pStyle w:val="ListParagraph"/>
        <w:numPr>
          <w:ilvl w:val="0"/>
          <w:numId w:val="8"/>
        </w:numPr>
        <w:contextualSpacing/>
      </w:pPr>
      <w:r>
        <w:t>Drawing room  ___________ x_________-</w:t>
      </w:r>
    </w:p>
    <w:p w:rsidR="00B17F11" w:rsidRDefault="00B17F11" w:rsidP="00B17F11">
      <w:pPr>
        <w:pStyle w:val="ListParagraph"/>
        <w:numPr>
          <w:ilvl w:val="0"/>
          <w:numId w:val="8"/>
        </w:numPr>
        <w:contextualSpacing/>
      </w:pPr>
      <w:r>
        <w:t>Kitchen            _____________x_________</w:t>
      </w:r>
    </w:p>
    <w:p w:rsidR="00B17F11" w:rsidRDefault="00B17F11" w:rsidP="00B17F11">
      <w:r>
        <w:t xml:space="preserve">     </w:t>
      </w:r>
    </w:p>
    <w:p w:rsidR="00B17F11" w:rsidRDefault="00B17F11" w:rsidP="00B17F11"/>
    <w:p w:rsidR="00B17F11" w:rsidRDefault="00B17F11" w:rsidP="00B17F11">
      <w:r>
        <w:lastRenderedPageBreak/>
        <w:tab/>
        <w:t xml:space="preserve">  </w:t>
      </w:r>
    </w:p>
    <w:p w:rsidR="00B17F11" w:rsidRDefault="00B17F11" w:rsidP="00B17F11">
      <w:pPr>
        <w:ind w:left="1440"/>
      </w:pPr>
      <w:r>
        <w:t xml:space="preserve">   </w:t>
      </w:r>
    </w:p>
    <w:p w:rsidR="00B17F11" w:rsidRDefault="00B17F11" w:rsidP="00B17F11">
      <w:pPr>
        <w:ind w:left="1440"/>
      </w:pPr>
      <w:r>
        <w:t xml:space="preserve"> </w:t>
      </w:r>
    </w:p>
    <w:p w:rsidR="00B17F11" w:rsidRDefault="00B17F11" w:rsidP="00B17F11"/>
    <w:p w:rsidR="00B17F11" w:rsidRDefault="00B17F11" w:rsidP="00B17F11">
      <w:r>
        <w:t xml:space="preserve"> </w:t>
      </w:r>
    </w:p>
    <w:p w:rsidR="00B17F11" w:rsidRDefault="00B17F11" w:rsidP="00B17F11">
      <w:pPr>
        <w:ind w:firstLine="720"/>
      </w:pPr>
      <w:r w:rsidRPr="00172EF0">
        <w:t>2.</w:t>
      </w:r>
      <w:r>
        <w:t xml:space="preserve"> </w:t>
      </w:r>
      <w:r>
        <w:tab/>
        <w:t>(</w:t>
      </w:r>
      <w:proofErr w:type="gramStart"/>
      <w:r>
        <w:t>a</w:t>
      </w:r>
      <w:proofErr w:type="gramEnd"/>
      <w:r>
        <w:t xml:space="preserve">) </w:t>
      </w:r>
      <w:r>
        <w:tab/>
        <w:t>F.S.I. prevailing in the locality</w:t>
      </w:r>
    </w:p>
    <w:p w:rsidR="00B17F11" w:rsidRDefault="00B17F11" w:rsidP="00B17F11">
      <w:r>
        <w:tab/>
      </w:r>
      <w:r>
        <w:tab/>
        <w:t>(b)</w:t>
      </w:r>
      <w:r>
        <w:tab/>
        <w:t>% of ground converge permissible in the locality</w:t>
      </w:r>
    </w:p>
    <w:p w:rsidR="00B17F11" w:rsidRDefault="00B17F11" w:rsidP="00B17F11">
      <w:r>
        <w:tab/>
      </w:r>
      <w:r>
        <w:tab/>
        <w:t xml:space="preserve">(c) </w:t>
      </w:r>
      <w:r>
        <w:tab/>
        <w:t>Whether any specific/restriction/development rules are applicable</w:t>
      </w:r>
    </w:p>
    <w:p w:rsidR="00B17F11" w:rsidRDefault="00B17F11" w:rsidP="00B17F11"/>
    <w:p w:rsidR="00B17F11" w:rsidRDefault="00B17F11" w:rsidP="00B17F11">
      <w:pPr>
        <w:ind w:firstLine="720"/>
      </w:pPr>
      <w:r>
        <w:t>3.</w:t>
      </w:r>
      <w:r>
        <w:tab/>
        <w:t>If proposal is for ready built premises</w:t>
      </w:r>
      <w:r>
        <w:tab/>
      </w:r>
      <w:r>
        <w:tab/>
        <w:t>Yes/No</w:t>
      </w:r>
    </w:p>
    <w:p w:rsidR="00B17F11" w:rsidRDefault="00B17F11" w:rsidP="00B17F11"/>
    <w:p w:rsidR="00B17F11" w:rsidRDefault="00B17F11" w:rsidP="00B17F11">
      <w:pPr>
        <w:ind w:firstLine="720"/>
      </w:pPr>
      <w:r>
        <w:t>4.</w:t>
      </w:r>
      <w:r>
        <w:tab/>
        <w:t xml:space="preserve">If ready built </w:t>
      </w:r>
      <w:proofErr w:type="gramStart"/>
      <w:r>
        <w:t>premises :</w:t>
      </w:r>
      <w:proofErr w:type="gramEnd"/>
    </w:p>
    <w:p w:rsidR="00B17F11" w:rsidRDefault="00B17F11" w:rsidP="00B17F11">
      <w:pPr>
        <w:numPr>
          <w:ilvl w:val="0"/>
          <w:numId w:val="4"/>
        </w:numPr>
        <w:tabs>
          <w:tab w:val="clear" w:pos="1440"/>
          <w:tab w:val="num" w:pos="2160"/>
        </w:tabs>
        <w:spacing w:after="0" w:line="240" w:lineRule="auto"/>
        <w:ind w:left="2160"/>
      </w:pPr>
      <w:r>
        <w:t>Year of construction</w:t>
      </w:r>
    </w:p>
    <w:p w:rsidR="00B17F11" w:rsidRDefault="00B17F11" w:rsidP="00B17F11">
      <w:pPr>
        <w:numPr>
          <w:ilvl w:val="0"/>
          <w:numId w:val="4"/>
        </w:numPr>
        <w:tabs>
          <w:tab w:val="clear" w:pos="1440"/>
          <w:tab w:val="num" w:pos="2160"/>
        </w:tabs>
        <w:spacing w:after="0" w:line="240" w:lineRule="auto"/>
        <w:ind w:left="2160"/>
      </w:pPr>
      <w:r>
        <w:t>General state of building and premises</w:t>
      </w:r>
    </w:p>
    <w:p w:rsidR="00B17F11" w:rsidRDefault="00B17F11" w:rsidP="00B17F11">
      <w:pPr>
        <w:numPr>
          <w:ilvl w:val="0"/>
          <w:numId w:val="4"/>
        </w:numPr>
        <w:tabs>
          <w:tab w:val="clear" w:pos="1440"/>
          <w:tab w:val="num" w:pos="2160"/>
        </w:tabs>
        <w:spacing w:after="0" w:line="240" w:lineRule="auto"/>
        <w:ind w:left="2160"/>
      </w:pPr>
      <w:r>
        <w:t>Whether any immediate repairs are needed.  If so, please specify.</w:t>
      </w:r>
    </w:p>
    <w:p w:rsidR="00B17F11" w:rsidRDefault="00B17F11" w:rsidP="00B17F11">
      <w:pPr>
        <w:numPr>
          <w:ilvl w:val="0"/>
          <w:numId w:val="4"/>
        </w:numPr>
        <w:tabs>
          <w:tab w:val="clear" w:pos="1440"/>
          <w:tab w:val="num" w:pos="2160"/>
        </w:tabs>
        <w:spacing w:after="0" w:line="240" w:lineRule="auto"/>
        <w:ind w:left="2160"/>
      </w:pPr>
      <w:r>
        <w:t>Whether completion certificate obtained.</w:t>
      </w:r>
    </w:p>
    <w:p w:rsidR="00B17F11" w:rsidRDefault="00B17F11" w:rsidP="00B17F11">
      <w:pPr>
        <w:numPr>
          <w:ilvl w:val="0"/>
          <w:numId w:val="4"/>
        </w:numPr>
        <w:tabs>
          <w:tab w:val="clear" w:pos="1440"/>
          <w:tab w:val="num" w:pos="2160"/>
        </w:tabs>
        <w:spacing w:after="0" w:line="240" w:lineRule="auto"/>
        <w:ind w:left="2160"/>
      </w:pPr>
      <w:r>
        <w:t>Whether any dispute on property taxes :</w:t>
      </w:r>
    </w:p>
    <w:p w:rsidR="00B17F11" w:rsidRDefault="00B17F11" w:rsidP="00B17F11">
      <w:pPr>
        <w:numPr>
          <w:ilvl w:val="1"/>
          <w:numId w:val="4"/>
        </w:numPr>
        <w:tabs>
          <w:tab w:val="clear" w:pos="1815"/>
          <w:tab w:val="num" w:pos="2535"/>
        </w:tabs>
        <w:spacing w:after="0" w:line="240" w:lineRule="auto"/>
        <w:ind w:left="2535"/>
      </w:pPr>
      <w:r>
        <w:t>If property tax paid up to date.</w:t>
      </w:r>
    </w:p>
    <w:p w:rsidR="00B17F11" w:rsidRDefault="00B17F11" w:rsidP="00B17F11">
      <w:pPr>
        <w:numPr>
          <w:ilvl w:val="1"/>
          <w:numId w:val="4"/>
        </w:numPr>
        <w:tabs>
          <w:tab w:val="clear" w:pos="1815"/>
          <w:tab w:val="num" w:pos="2535"/>
        </w:tabs>
        <w:spacing w:after="0" w:line="240" w:lineRule="auto"/>
        <w:ind w:left="2535"/>
      </w:pPr>
      <w:r>
        <w:t>Any pending property tax on the premises to be leased.</w:t>
      </w:r>
    </w:p>
    <w:p w:rsidR="00B17F11" w:rsidRDefault="00B17F11" w:rsidP="00B17F11"/>
    <w:p w:rsidR="00B17F11" w:rsidRDefault="00B17F11" w:rsidP="00B17F11">
      <w:pPr>
        <w:ind w:firstLine="720"/>
      </w:pPr>
      <w:r>
        <w:t xml:space="preserve">5.  </w:t>
      </w:r>
      <w:r>
        <w:tab/>
        <w:t>Whether parking/space will be provided.</w:t>
      </w:r>
    </w:p>
    <w:p w:rsidR="00B17F11" w:rsidRDefault="00B17F11" w:rsidP="00B17F11">
      <w:pPr>
        <w:ind w:firstLine="720"/>
      </w:pPr>
      <w:r>
        <w:t>6.         Does any portion of the property fall within in the Railway/</w:t>
      </w:r>
    </w:p>
    <w:p w:rsidR="00B17F11" w:rsidRDefault="00B17F11" w:rsidP="00B17F11">
      <w:r>
        <w:t xml:space="preserve">            </w:t>
      </w:r>
      <w:proofErr w:type="gramStart"/>
      <w:r>
        <w:t>National High way/underground cab etc.</w:t>
      </w:r>
      <w:proofErr w:type="gramEnd"/>
    </w:p>
    <w:p w:rsidR="00B17F11" w:rsidRPr="00406611" w:rsidRDefault="00B17F11" w:rsidP="00B17F11">
      <w:r>
        <w:t xml:space="preserve">V.  </w:t>
      </w:r>
      <w:r>
        <w:tab/>
        <w:t xml:space="preserve">Terms of lease </w:t>
      </w:r>
      <w:proofErr w:type="gramStart"/>
      <w:r>
        <w:t>offered :</w:t>
      </w:r>
      <w:proofErr w:type="gramEnd"/>
    </w:p>
    <w:p w:rsidR="00B17F11" w:rsidRDefault="00B17F11" w:rsidP="00B17F11">
      <w:r>
        <w:tab/>
      </w:r>
    </w:p>
    <w:p w:rsidR="00B17F11" w:rsidRDefault="00B17F11" w:rsidP="00B17F11">
      <w:pPr>
        <w:numPr>
          <w:ilvl w:val="0"/>
          <w:numId w:val="5"/>
        </w:numPr>
        <w:spacing w:after="0" w:line="240" w:lineRule="auto"/>
      </w:pPr>
      <w:r>
        <w:t>Initial Period of lease (3 years or 5 years)  _________years</w:t>
      </w:r>
    </w:p>
    <w:p w:rsidR="00B17F11" w:rsidRDefault="00B17F11" w:rsidP="00B17F11">
      <w:pPr>
        <w:numPr>
          <w:ilvl w:val="0"/>
          <w:numId w:val="5"/>
        </w:numPr>
        <w:spacing w:after="0" w:line="240" w:lineRule="auto"/>
      </w:pPr>
      <w:r>
        <w:t xml:space="preserve"> (</w:t>
      </w:r>
      <w:proofErr w:type="spellStart"/>
      <w:r>
        <w:t>i</w:t>
      </w:r>
      <w:proofErr w:type="spellEnd"/>
      <w:r>
        <w:t xml:space="preserve">) Increase of rent after 3 years </w:t>
      </w:r>
      <w:r>
        <w:tab/>
      </w:r>
      <w:r>
        <w:tab/>
        <w:t>@ _______%</w:t>
      </w:r>
    </w:p>
    <w:p w:rsidR="00B17F11" w:rsidRDefault="00B17F11" w:rsidP="00B17F11">
      <w:pPr>
        <w:ind w:left="1080"/>
      </w:pPr>
      <w:r>
        <w:t xml:space="preserve">(ii) Increase of rent after 5 years </w:t>
      </w:r>
      <w:r>
        <w:tab/>
      </w:r>
      <w:r>
        <w:tab/>
        <w:t>@________%</w:t>
      </w:r>
    </w:p>
    <w:p w:rsidR="00B17F11" w:rsidRDefault="00B17F11" w:rsidP="00B17F11">
      <w:r>
        <w:t xml:space="preserve">                (c)  Total lease period </w:t>
      </w:r>
    </w:p>
    <w:p w:rsidR="00B17F11" w:rsidRDefault="00B17F11" w:rsidP="00B17F11">
      <w:pPr>
        <w:ind w:left="1080"/>
      </w:pPr>
      <w:r>
        <w:t xml:space="preserve">(Total lease period acceptable is </w:t>
      </w:r>
      <w:proofErr w:type="gramStart"/>
      <w:r>
        <w:t>either 9 years,</w:t>
      </w:r>
      <w:proofErr w:type="gramEnd"/>
    </w:p>
    <w:p w:rsidR="00B17F11" w:rsidRDefault="00B17F11" w:rsidP="00B17F11">
      <w:pPr>
        <w:ind w:left="1080"/>
      </w:pPr>
      <w:r>
        <w:lastRenderedPageBreak/>
        <w:t xml:space="preserve">  Initial 3 years plus 2 extensions of 3 years each)</w:t>
      </w:r>
    </w:p>
    <w:p w:rsidR="00B17F11" w:rsidRDefault="00B17F11" w:rsidP="00B17F11">
      <w:pPr>
        <w:ind w:left="1080"/>
      </w:pPr>
      <w:r>
        <w:t>OR (10 years (initial 5 years plus 1 extension of 5 years)</w:t>
      </w:r>
    </w:p>
    <w:p w:rsidR="00B17F11" w:rsidRDefault="00B17F11" w:rsidP="00B17F11">
      <w:r>
        <w:tab/>
        <w:t xml:space="preserve">(d)  Advance </w:t>
      </w:r>
      <w:proofErr w:type="gramStart"/>
      <w:r>
        <w:t>rent :</w:t>
      </w:r>
      <w:proofErr w:type="gramEnd"/>
    </w:p>
    <w:p w:rsidR="00B17F11" w:rsidRDefault="00B17F11" w:rsidP="00B17F11">
      <w:r>
        <w:t xml:space="preserve">VI. </w:t>
      </w:r>
      <w:r>
        <w:tab/>
        <w:t xml:space="preserve">Registration </w:t>
      </w:r>
      <w:proofErr w:type="gramStart"/>
      <w:r>
        <w:t>charges :</w:t>
      </w:r>
      <w:proofErr w:type="gramEnd"/>
    </w:p>
    <w:p w:rsidR="00B17F11" w:rsidRDefault="00B17F11" w:rsidP="00B17F11">
      <w:r>
        <w:t xml:space="preserve">            (Do you agree to bear the registration charges on 50:50 </w:t>
      </w:r>
      <w:proofErr w:type="gramStart"/>
      <w:r>
        <w:t>basis</w:t>
      </w:r>
      <w:proofErr w:type="gramEnd"/>
      <w:r>
        <w:t>)</w:t>
      </w:r>
    </w:p>
    <w:p w:rsidR="00B17F11" w:rsidRDefault="00B17F11" w:rsidP="00B17F11">
      <w:r>
        <w:t>VII.</w:t>
      </w:r>
      <w:r>
        <w:tab/>
        <w:t>Other facilities available:</w:t>
      </w:r>
    </w:p>
    <w:p w:rsidR="00B17F11" w:rsidRDefault="00B17F11" w:rsidP="00B17F11">
      <w:r>
        <w:tab/>
        <w:t>(a) Water availability (whether Municipal water/</w:t>
      </w:r>
    </w:p>
    <w:p w:rsidR="00B17F11" w:rsidRDefault="00B17F11" w:rsidP="00B17F11">
      <w:pPr>
        <w:ind w:left="1080"/>
      </w:pPr>
      <w:r>
        <w:t xml:space="preserve">Bore well water, if through overhead tank or </w:t>
      </w:r>
    </w:p>
    <w:p w:rsidR="00B17F11" w:rsidRDefault="00B17F11" w:rsidP="00B17F11">
      <w:pPr>
        <w:ind w:left="1080"/>
      </w:pPr>
      <w:r>
        <w:t>Sump</w:t>
      </w:r>
      <w:proofErr w:type="gramStart"/>
      <w:r>
        <w:t>)please</w:t>
      </w:r>
      <w:proofErr w:type="gramEnd"/>
      <w:r>
        <w:t xml:space="preserve"> clarify.</w:t>
      </w:r>
    </w:p>
    <w:p w:rsidR="00B17F11" w:rsidRDefault="00B17F11" w:rsidP="00B17F11">
      <w:r>
        <w:t xml:space="preserve">             (b)Power phase also indicate sanctioned load for </w:t>
      </w:r>
    </w:p>
    <w:p w:rsidR="00B17F11" w:rsidRDefault="00B17F11" w:rsidP="00B17F11">
      <w:pPr>
        <w:ind w:left="1080"/>
      </w:pPr>
      <w:r>
        <w:t>Light and power separately.</w:t>
      </w:r>
    </w:p>
    <w:p w:rsidR="00B17F11" w:rsidRDefault="00B17F11" w:rsidP="00B17F11">
      <w:pPr>
        <w:numPr>
          <w:ilvl w:val="0"/>
          <w:numId w:val="5"/>
        </w:numPr>
        <w:spacing w:after="0" w:line="240" w:lineRule="auto"/>
      </w:pPr>
      <w:r>
        <w:t>Lift facilities.</w:t>
      </w:r>
    </w:p>
    <w:p w:rsidR="00B17F11" w:rsidRDefault="00B17F11" w:rsidP="00B17F11">
      <w:pPr>
        <w:numPr>
          <w:ilvl w:val="0"/>
          <w:numId w:val="5"/>
        </w:numPr>
        <w:spacing w:after="0" w:line="240" w:lineRule="auto"/>
      </w:pPr>
      <w:r>
        <w:t>Generator for emergency</w:t>
      </w:r>
    </w:p>
    <w:p w:rsidR="00B17F11" w:rsidRDefault="00B17F11" w:rsidP="00B17F11">
      <w:pPr>
        <w:numPr>
          <w:ilvl w:val="0"/>
          <w:numId w:val="5"/>
        </w:numPr>
        <w:spacing w:after="0" w:line="240" w:lineRule="auto"/>
      </w:pPr>
      <w:r>
        <w:t>Fire Fighting arrangements</w:t>
      </w:r>
    </w:p>
    <w:p w:rsidR="00B17F11" w:rsidRDefault="00B17F11" w:rsidP="00B17F11">
      <w:pPr>
        <w:numPr>
          <w:ilvl w:val="0"/>
          <w:numId w:val="5"/>
        </w:numPr>
        <w:spacing w:after="0" w:line="240" w:lineRule="auto"/>
      </w:pPr>
      <w:r>
        <w:t xml:space="preserve">Any other relevant information </w:t>
      </w:r>
    </w:p>
    <w:p w:rsidR="00B17F11" w:rsidRDefault="00B17F11" w:rsidP="00B17F11">
      <w:pPr>
        <w:ind w:left="1080"/>
      </w:pPr>
      <w:r>
        <w:t>(Attach separate Sheet, if necessary)</w:t>
      </w:r>
    </w:p>
    <w:p w:rsidR="00B17F11" w:rsidRDefault="00B17F11" w:rsidP="00B17F11">
      <w:pPr>
        <w:ind w:left="1080"/>
      </w:pPr>
    </w:p>
    <w:p w:rsidR="00B17F11" w:rsidRDefault="00B17F11" w:rsidP="00B17F11">
      <w:pPr>
        <w:ind w:left="1080"/>
        <w:jc w:val="both"/>
      </w:pPr>
      <w:r>
        <w:t xml:space="preserve">I/We confirm that all the above are true.  We also confirm that we hold clear title to the property and all construction of the accommodation offered are carried out as per local rules and regulations. </w:t>
      </w:r>
    </w:p>
    <w:p w:rsidR="00B17F11" w:rsidRDefault="00B17F11" w:rsidP="00B17F11"/>
    <w:p w:rsidR="00B17F11" w:rsidRDefault="00B17F11" w:rsidP="00B17F11">
      <w:pPr>
        <w:ind w:left="1080"/>
        <w:jc w:val="right"/>
        <w:rPr>
          <w:b/>
          <w:bCs/>
        </w:rPr>
      </w:pPr>
      <w:r>
        <w:tab/>
      </w:r>
      <w:r w:rsidRPr="00363F93">
        <w:rPr>
          <w:b/>
          <w:bCs/>
        </w:rPr>
        <w:t>SIGNATURE</w:t>
      </w:r>
    </w:p>
    <w:p w:rsidR="00B17F11" w:rsidRDefault="00B17F11" w:rsidP="00B17F11">
      <w:pPr>
        <w:ind w:left="1080"/>
      </w:pPr>
      <w:proofErr w:type="gramStart"/>
      <w:r>
        <w:t>Place :</w:t>
      </w:r>
      <w:proofErr w:type="gramEnd"/>
    </w:p>
    <w:p w:rsidR="00B17F11" w:rsidRDefault="00B17F11" w:rsidP="00B17F11">
      <w:pPr>
        <w:ind w:left="1080"/>
      </w:pPr>
    </w:p>
    <w:p w:rsidR="00B17F11" w:rsidRDefault="00B17F11" w:rsidP="00B17F11">
      <w:pPr>
        <w:ind w:left="1080"/>
      </w:pPr>
      <w:proofErr w:type="gramStart"/>
      <w:r>
        <w:t>Date :</w:t>
      </w:r>
      <w:proofErr w:type="gramEnd"/>
      <w:r>
        <w:t xml:space="preserve"> </w:t>
      </w:r>
    </w:p>
    <w:p w:rsidR="00B17F11" w:rsidRDefault="00B17F11" w:rsidP="00B17F11">
      <w:pPr>
        <w:ind w:left="1080"/>
      </w:pPr>
    </w:p>
    <w:p w:rsidR="00B17F11" w:rsidRDefault="00B17F11" w:rsidP="00B17F11">
      <w:pPr>
        <w:ind w:left="1080"/>
      </w:pPr>
      <w:r>
        <w:t xml:space="preserve">This technical Bid is to be put up in the envelope duly sealed and super scribed as </w:t>
      </w:r>
      <w:proofErr w:type="gramStart"/>
      <w:r>
        <w:t>“ A</w:t>
      </w:r>
      <w:proofErr w:type="gramEnd"/>
      <w:r>
        <w:t>-Technical Bid” mentioning your name, address and telephone number thereon</w:t>
      </w:r>
    </w:p>
    <w:p w:rsidR="00B17F11" w:rsidRDefault="00B17F11" w:rsidP="00B17F11"/>
    <w:p w:rsidR="00B17F11" w:rsidRDefault="00B17F11" w:rsidP="00B17F11"/>
    <w:p w:rsidR="00B17F11" w:rsidRDefault="00B17F11" w:rsidP="00B17F11"/>
    <w:p w:rsidR="00B17F11" w:rsidRPr="009D7149" w:rsidRDefault="00B17F11" w:rsidP="00B17F11">
      <w:pPr>
        <w:jc w:val="center"/>
        <w:rPr>
          <w:b/>
          <w:sz w:val="28"/>
        </w:rPr>
      </w:pPr>
      <w:r w:rsidRPr="009D7149">
        <w:rPr>
          <w:b/>
          <w:sz w:val="28"/>
        </w:rPr>
        <w:t>THE ORIENTAL INSURANCE COMPANY LIMITED</w:t>
      </w:r>
    </w:p>
    <w:p w:rsidR="00B17F11" w:rsidRPr="00756AF0" w:rsidRDefault="00B17F11" w:rsidP="00B17F11">
      <w:pPr>
        <w:jc w:val="center"/>
        <w:rPr>
          <w:b/>
          <w:u w:val="single"/>
        </w:rPr>
      </w:pPr>
      <w:r w:rsidRPr="009E4768">
        <w:rPr>
          <w:b/>
          <w:u w:val="single"/>
        </w:rPr>
        <w:t>FINANCIAL BID</w:t>
      </w:r>
    </w:p>
    <w:p w:rsidR="00B17F11" w:rsidRDefault="00B17F11" w:rsidP="00B17F11">
      <w:proofErr w:type="gramStart"/>
      <w:r>
        <w:t>I</w:t>
      </w:r>
      <w:r>
        <w:tab/>
        <w:t xml:space="preserve">      1.</w:t>
      </w:r>
      <w:proofErr w:type="gramEnd"/>
      <w:r>
        <w:t xml:space="preserve"> Name and address of owner</w:t>
      </w:r>
    </w:p>
    <w:p w:rsidR="00B17F11" w:rsidRDefault="00B17F11" w:rsidP="00B17F11">
      <w:pPr>
        <w:ind w:left="360"/>
      </w:pPr>
      <w:r>
        <w:tab/>
      </w:r>
    </w:p>
    <w:p w:rsidR="00B17F11" w:rsidRDefault="00B17F11" w:rsidP="00B17F11">
      <w:pPr>
        <w:tabs>
          <w:tab w:val="left" w:pos="4935"/>
        </w:tabs>
        <w:ind w:left="720"/>
      </w:pPr>
      <w:r>
        <w:t xml:space="preserve">      2. Telephone Number/Fax Number</w:t>
      </w:r>
      <w:r>
        <w:tab/>
      </w:r>
    </w:p>
    <w:p w:rsidR="00B17F11" w:rsidRDefault="00B17F11" w:rsidP="00B17F11">
      <w:pPr>
        <w:tabs>
          <w:tab w:val="left" w:pos="4935"/>
        </w:tabs>
      </w:pPr>
    </w:p>
    <w:p w:rsidR="00B17F11" w:rsidRDefault="00B17F11" w:rsidP="00B17F11">
      <w:pPr>
        <w:tabs>
          <w:tab w:val="left" w:pos="4935"/>
        </w:tabs>
      </w:pPr>
      <w:r>
        <w:t xml:space="preserve">                    3.  Particulars of the property offered</w:t>
      </w:r>
    </w:p>
    <w:p w:rsidR="00B17F11" w:rsidRDefault="00B17F11" w:rsidP="00B17F11"/>
    <w:p w:rsidR="00B17F11" w:rsidRDefault="00B17F11" w:rsidP="00B17F11">
      <w:r>
        <w:t>II</w:t>
      </w:r>
      <w:r>
        <w:tab/>
        <w:t xml:space="preserve">      (a)</w:t>
      </w:r>
      <w:r>
        <w:tab/>
        <w:t>Type of accommodation</w:t>
      </w:r>
      <w:r>
        <w:tab/>
      </w:r>
      <w:r>
        <w:tab/>
        <w:t>Independent/Complex/Apartment</w:t>
      </w:r>
    </w:p>
    <w:p w:rsidR="00B17F11" w:rsidRDefault="00B17F11" w:rsidP="00B17F11">
      <w:r>
        <w:t xml:space="preserve">                  (b)  No. of flats/offices to be provided</w:t>
      </w:r>
    </w:p>
    <w:p w:rsidR="00B17F11" w:rsidRDefault="00B17F11" w:rsidP="00B17F11"/>
    <w:p w:rsidR="00B17F11" w:rsidRDefault="00B17F11" w:rsidP="00B17F11">
      <w:r>
        <w:t>III              (a</w:t>
      </w:r>
      <w:proofErr w:type="gramStart"/>
      <w:r>
        <w:t>)  Rate</w:t>
      </w:r>
      <w:proofErr w:type="gramEnd"/>
      <w:r>
        <w:t xml:space="preserve"> per </w:t>
      </w:r>
      <w:proofErr w:type="spellStart"/>
      <w:r>
        <w:t>sq.ft</w:t>
      </w:r>
      <w:proofErr w:type="spellEnd"/>
      <w:r>
        <w:t xml:space="preserve"> on carpet Area</w:t>
      </w:r>
      <w:r>
        <w:tab/>
      </w:r>
      <w:r>
        <w:tab/>
        <w:t xml:space="preserve">Rs. _________per </w:t>
      </w:r>
      <w:proofErr w:type="spellStart"/>
      <w:r>
        <w:t>sq.ft</w:t>
      </w:r>
      <w:proofErr w:type="spellEnd"/>
      <w:r>
        <w:t>.</w:t>
      </w:r>
    </w:p>
    <w:p w:rsidR="00B17F11" w:rsidRDefault="00B17F11" w:rsidP="00B17F11">
      <w:pPr>
        <w:ind w:left="720"/>
        <w:contextualSpacing/>
      </w:pPr>
      <w:r>
        <w:t xml:space="preserve">   (b)Carpet Area of the premises</w:t>
      </w:r>
    </w:p>
    <w:p w:rsidR="00B17F11" w:rsidRDefault="00B17F11" w:rsidP="00B17F11">
      <w:pPr>
        <w:ind w:firstLine="720"/>
        <w:contextualSpacing/>
      </w:pPr>
      <w:r>
        <w:t xml:space="preserve">   (c)Monthly Rent____________________                             </w:t>
      </w:r>
    </w:p>
    <w:p w:rsidR="00B17F11" w:rsidRPr="00314CC9" w:rsidRDefault="00B17F11" w:rsidP="00B17F11">
      <w:pPr>
        <w:ind w:firstLine="720"/>
        <w:contextualSpacing/>
      </w:pPr>
    </w:p>
    <w:p w:rsidR="00B17F11" w:rsidRDefault="00B17F11" w:rsidP="00B17F11">
      <w:pPr>
        <w:tabs>
          <w:tab w:val="left" w:pos="900"/>
        </w:tabs>
      </w:pPr>
      <w:r>
        <w:t>IV</w:t>
      </w:r>
      <w:r>
        <w:tab/>
        <w:t xml:space="preserve">In case of flat/premises in a multi storied Building:                                       </w:t>
      </w:r>
    </w:p>
    <w:p w:rsidR="00B17F11" w:rsidRDefault="00B17F11" w:rsidP="00B17F11">
      <w:pPr>
        <w:numPr>
          <w:ilvl w:val="0"/>
          <w:numId w:val="6"/>
        </w:numPr>
        <w:tabs>
          <w:tab w:val="left" w:pos="900"/>
        </w:tabs>
        <w:spacing w:after="0" w:line="240" w:lineRule="auto"/>
      </w:pPr>
      <w:r>
        <w:t>Rent of each flat/premises</w:t>
      </w:r>
    </w:p>
    <w:p w:rsidR="00B17F11" w:rsidRDefault="00B17F11" w:rsidP="00B17F11">
      <w:pPr>
        <w:numPr>
          <w:ilvl w:val="0"/>
          <w:numId w:val="6"/>
        </w:numPr>
        <w:tabs>
          <w:tab w:val="left" w:pos="900"/>
        </w:tabs>
        <w:spacing w:after="0" w:line="240" w:lineRule="auto"/>
      </w:pPr>
      <w:r>
        <w:t>Maintenance charges of the flats/premises</w:t>
      </w:r>
    </w:p>
    <w:p w:rsidR="00B17F11" w:rsidRDefault="00B17F11" w:rsidP="00B17F11">
      <w:pPr>
        <w:numPr>
          <w:ilvl w:val="0"/>
          <w:numId w:val="6"/>
        </w:numPr>
        <w:tabs>
          <w:tab w:val="left" w:pos="900"/>
        </w:tabs>
        <w:spacing w:after="0" w:line="240" w:lineRule="auto"/>
      </w:pPr>
      <w:r>
        <w:t>Other charges, if any.</w:t>
      </w:r>
    </w:p>
    <w:p w:rsidR="00B17F11" w:rsidRDefault="00B17F11" w:rsidP="00B17F11">
      <w:pPr>
        <w:numPr>
          <w:ilvl w:val="0"/>
          <w:numId w:val="6"/>
        </w:numPr>
        <w:tabs>
          <w:tab w:val="left" w:pos="900"/>
        </w:tabs>
        <w:spacing w:after="0" w:line="240" w:lineRule="auto"/>
      </w:pPr>
      <w:r>
        <w:t>Total rent including all the charges.</w:t>
      </w:r>
    </w:p>
    <w:p w:rsidR="00B17F11" w:rsidRDefault="00B17F11" w:rsidP="00B17F11"/>
    <w:p w:rsidR="00B17F11" w:rsidRDefault="00B17F11" w:rsidP="00B17F11">
      <w:r>
        <w:t xml:space="preserve">V.  </w:t>
      </w:r>
      <w:r>
        <w:tab/>
        <w:t xml:space="preserve">Terms of </w:t>
      </w:r>
      <w:proofErr w:type="gramStart"/>
      <w:r>
        <w:t>lease  :</w:t>
      </w:r>
      <w:proofErr w:type="gramEnd"/>
    </w:p>
    <w:p w:rsidR="00B17F11" w:rsidRDefault="00B17F11" w:rsidP="00B17F11">
      <w:pPr>
        <w:numPr>
          <w:ilvl w:val="0"/>
          <w:numId w:val="7"/>
        </w:numPr>
        <w:spacing w:after="0" w:line="240" w:lineRule="auto"/>
      </w:pPr>
      <w:r>
        <w:t xml:space="preserve"> Initial Period of lease (3 years or 5 years)  _________years</w:t>
      </w:r>
    </w:p>
    <w:p w:rsidR="00B17F11" w:rsidRDefault="00B17F11" w:rsidP="00B17F11">
      <w:pPr>
        <w:numPr>
          <w:ilvl w:val="0"/>
          <w:numId w:val="7"/>
        </w:numPr>
        <w:spacing w:after="0" w:line="240" w:lineRule="auto"/>
      </w:pPr>
      <w:r>
        <w:t xml:space="preserve"> (</w:t>
      </w:r>
      <w:proofErr w:type="spellStart"/>
      <w:r>
        <w:t>i</w:t>
      </w:r>
      <w:proofErr w:type="spellEnd"/>
      <w:r>
        <w:t xml:space="preserve">) Increase of rent after 3 years </w:t>
      </w:r>
      <w:r>
        <w:tab/>
      </w:r>
      <w:r>
        <w:tab/>
        <w:t>@ _______%</w:t>
      </w:r>
    </w:p>
    <w:p w:rsidR="00B17F11" w:rsidRDefault="00B17F11" w:rsidP="00B17F11">
      <w:pPr>
        <w:ind w:left="1080"/>
      </w:pPr>
      <w:r>
        <w:t xml:space="preserve">(ii) Increase of rent after 5 years </w:t>
      </w:r>
      <w:r>
        <w:tab/>
      </w:r>
      <w:r>
        <w:tab/>
        <w:t>@________%</w:t>
      </w:r>
    </w:p>
    <w:p w:rsidR="00B17F11" w:rsidRDefault="00B17F11" w:rsidP="00B17F11">
      <w:r>
        <w:t xml:space="preserve">            (c)  Total lease period </w:t>
      </w:r>
    </w:p>
    <w:p w:rsidR="00B17F11" w:rsidRDefault="00B17F11" w:rsidP="00B17F11">
      <w:pPr>
        <w:ind w:left="1080"/>
      </w:pPr>
      <w:r>
        <w:t xml:space="preserve">(Total lease period acceptable is </w:t>
      </w:r>
      <w:proofErr w:type="gramStart"/>
      <w:r>
        <w:t>either 9 years,</w:t>
      </w:r>
      <w:proofErr w:type="gramEnd"/>
    </w:p>
    <w:p w:rsidR="00B17F11" w:rsidRDefault="00B17F11" w:rsidP="00B17F11">
      <w:pPr>
        <w:ind w:left="1080"/>
      </w:pPr>
      <w:r>
        <w:lastRenderedPageBreak/>
        <w:t xml:space="preserve">  Initial 3 years plus 2 extensions of 3 years each)</w:t>
      </w:r>
    </w:p>
    <w:p w:rsidR="00B17F11" w:rsidRDefault="00B17F11" w:rsidP="00B17F11">
      <w:pPr>
        <w:ind w:left="1080"/>
      </w:pPr>
      <w:r>
        <w:t>OR (10 years (initial 5 years plus 1 extension of 5 years)</w:t>
      </w:r>
    </w:p>
    <w:p w:rsidR="00B17F11" w:rsidRDefault="00B17F11" w:rsidP="00B17F11">
      <w:r>
        <w:tab/>
        <w:t xml:space="preserve">(d)  Advance </w:t>
      </w:r>
      <w:proofErr w:type="gramStart"/>
      <w:r>
        <w:t>rent :</w:t>
      </w:r>
      <w:proofErr w:type="gramEnd"/>
    </w:p>
    <w:p w:rsidR="00B17F11" w:rsidRDefault="00B17F11" w:rsidP="00B17F11">
      <w:r>
        <w:t xml:space="preserve">VI. </w:t>
      </w:r>
      <w:r>
        <w:tab/>
        <w:t xml:space="preserve">Registration </w:t>
      </w:r>
      <w:proofErr w:type="gramStart"/>
      <w:r>
        <w:t>charges :</w:t>
      </w:r>
      <w:proofErr w:type="gramEnd"/>
    </w:p>
    <w:p w:rsidR="00B17F11" w:rsidRDefault="00B17F11" w:rsidP="00B17F11">
      <w:r>
        <w:t xml:space="preserve">            (Do you agree to bear the registration charges on 50:50 </w:t>
      </w:r>
      <w:proofErr w:type="gramStart"/>
      <w:r>
        <w:t>basis</w:t>
      </w:r>
      <w:proofErr w:type="gramEnd"/>
      <w:r>
        <w:t>)</w:t>
      </w:r>
    </w:p>
    <w:p w:rsidR="00B17F11" w:rsidRDefault="00B17F11" w:rsidP="00B17F11">
      <w:pPr>
        <w:ind w:left="1080"/>
        <w:jc w:val="both"/>
      </w:pPr>
    </w:p>
    <w:p w:rsidR="00B17F11" w:rsidRDefault="00B17F11" w:rsidP="00B17F11">
      <w:pPr>
        <w:ind w:left="1080"/>
        <w:jc w:val="both"/>
      </w:pPr>
      <w:r>
        <w:t xml:space="preserve">I/We confirm that all the above are true.  We also confirm that we hold clear title to the property and all construction of the accommodation offered are carried out as per local rules and regulations. </w:t>
      </w:r>
    </w:p>
    <w:p w:rsidR="00B17F11" w:rsidRDefault="00B17F11" w:rsidP="00B17F11">
      <w:pPr>
        <w:ind w:left="1080"/>
        <w:jc w:val="right"/>
        <w:rPr>
          <w:b/>
          <w:bCs/>
        </w:rPr>
      </w:pPr>
      <w:r>
        <w:tab/>
      </w:r>
      <w:r w:rsidRPr="00363F93">
        <w:rPr>
          <w:b/>
          <w:bCs/>
        </w:rPr>
        <w:t>SIGNATURE</w:t>
      </w:r>
    </w:p>
    <w:p w:rsidR="00B17F11" w:rsidRDefault="00B17F11" w:rsidP="00B17F11">
      <w:pPr>
        <w:ind w:left="1080"/>
      </w:pPr>
      <w:proofErr w:type="gramStart"/>
      <w:r>
        <w:t>Place :</w:t>
      </w:r>
      <w:proofErr w:type="gramEnd"/>
    </w:p>
    <w:p w:rsidR="00B17F11" w:rsidRDefault="00B17F11" w:rsidP="00B17F11">
      <w:pPr>
        <w:ind w:left="1080"/>
      </w:pPr>
    </w:p>
    <w:p w:rsidR="00B17F11" w:rsidRPr="00363F93" w:rsidRDefault="00B17F11" w:rsidP="00B17F11">
      <w:pPr>
        <w:ind w:left="1080"/>
      </w:pPr>
      <w:proofErr w:type="gramStart"/>
      <w:r>
        <w:t>Date :</w:t>
      </w:r>
      <w:proofErr w:type="gramEnd"/>
      <w:r>
        <w:t xml:space="preserve"> </w:t>
      </w:r>
    </w:p>
    <w:p w:rsidR="00B17F11" w:rsidRDefault="00B17F11" w:rsidP="00B17F11">
      <w:pPr>
        <w:ind w:left="1080"/>
      </w:pPr>
    </w:p>
    <w:p w:rsidR="00B17F11" w:rsidRDefault="00B17F11" w:rsidP="00B17F11">
      <w:pPr>
        <w:ind w:left="1080"/>
        <w:jc w:val="both"/>
      </w:pPr>
    </w:p>
    <w:p w:rsidR="00B17F11" w:rsidRDefault="00B17F11" w:rsidP="00B17F11">
      <w:pPr>
        <w:ind w:left="1080"/>
        <w:jc w:val="both"/>
      </w:pPr>
      <w:r>
        <w:t xml:space="preserve">This Financial Bid is to be put up in the envelope duly sealed and super scribed as </w:t>
      </w:r>
      <w:proofErr w:type="gramStart"/>
      <w:r>
        <w:t xml:space="preserve">“ </w:t>
      </w:r>
      <w:r>
        <w:rPr>
          <w:b/>
          <w:bCs/>
        </w:rPr>
        <w:t>B</w:t>
      </w:r>
      <w:proofErr w:type="gramEnd"/>
      <w:r>
        <w:t>-Financial Bid” mentioning your name, address and telephone number thereon.</w:t>
      </w:r>
    </w:p>
    <w:p w:rsidR="00B17F11" w:rsidRDefault="00B17F11" w:rsidP="00B17F11"/>
    <w:p w:rsidR="00B17F11" w:rsidRDefault="00B17F11" w:rsidP="00B17F11"/>
    <w:p w:rsidR="00B17F11" w:rsidRDefault="00B17F11" w:rsidP="00B17F11">
      <w:pPr>
        <w:jc w:val="center"/>
      </w:pPr>
    </w:p>
    <w:p w:rsidR="00B17F11" w:rsidRDefault="00B17F11" w:rsidP="00B17F11"/>
    <w:p w:rsidR="00B17F11" w:rsidRDefault="00B17F11" w:rsidP="00B17F11"/>
    <w:p w:rsidR="00B17F11" w:rsidRDefault="00B17F11" w:rsidP="00B17F11"/>
    <w:p w:rsidR="00B17F11" w:rsidRDefault="00B17F11" w:rsidP="00B17F11"/>
    <w:p w:rsidR="00B17F11" w:rsidRPr="009B0399" w:rsidRDefault="00B17F11" w:rsidP="009B0399">
      <w:pPr>
        <w:spacing w:after="0" w:line="240" w:lineRule="auto"/>
        <w:rPr>
          <w:rFonts w:ascii="Times New Roman" w:eastAsia="Times New Roman" w:hAnsi="Times New Roman" w:cs="Times New Roman"/>
          <w:sz w:val="24"/>
          <w:szCs w:val="24"/>
        </w:rPr>
      </w:pPr>
    </w:p>
    <w:sectPr w:rsidR="00B17F11" w:rsidRPr="009B0399" w:rsidSect="00D73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1F18"/>
    <w:multiLevelType w:val="hybridMultilevel"/>
    <w:tmpl w:val="EEE449D4"/>
    <w:lvl w:ilvl="0" w:tplc="E38C27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8A03DA"/>
    <w:multiLevelType w:val="hybridMultilevel"/>
    <w:tmpl w:val="58D69040"/>
    <w:lvl w:ilvl="0" w:tplc="C240AD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2C15E5"/>
    <w:multiLevelType w:val="hybridMultilevel"/>
    <w:tmpl w:val="C094614A"/>
    <w:lvl w:ilvl="0" w:tplc="D228C2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372C1E"/>
    <w:multiLevelType w:val="hybridMultilevel"/>
    <w:tmpl w:val="0422EF9E"/>
    <w:lvl w:ilvl="0" w:tplc="D47AEE42">
      <w:start w:val="1"/>
      <w:numFmt w:val="low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7F65F50"/>
    <w:multiLevelType w:val="hybridMultilevel"/>
    <w:tmpl w:val="0A90A204"/>
    <w:lvl w:ilvl="0" w:tplc="E82EB388">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61B51606"/>
    <w:multiLevelType w:val="hybridMultilevel"/>
    <w:tmpl w:val="AFC0CB66"/>
    <w:lvl w:ilvl="0" w:tplc="F0F20E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2ED63C7"/>
    <w:multiLevelType w:val="hybridMultilevel"/>
    <w:tmpl w:val="D772ACA2"/>
    <w:lvl w:ilvl="0" w:tplc="E2B834B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DFF28DA"/>
    <w:multiLevelType w:val="hybridMultilevel"/>
    <w:tmpl w:val="B060D6EE"/>
    <w:lvl w:ilvl="0" w:tplc="10CE11EA">
      <w:start w:val="1"/>
      <w:numFmt w:val="lowerLetter"/>
      <w:lvlText w:val="(%1)"/>
      <w:lvlJc w:val="left"/>
      <w:pPr>
        <w:tabs>
          <w:tab w:val="num" w:pos="1440"/>
        </w:tabs>
        <w:ind w:left="1440" w:hanging="720"/>
      </w:pPr>
      <w:rPr>
        <w:rFonts w:hint="default"/>
      </w:rPr>
    </w:lvl>
    <w:lvl w:ilvl="1" w:tplc="349251B0">
      <w:start w:val="1"/>
      <w:numFmt w:val="lowerLetter"/>
      <w:lvlText w:val="(%2)"/>
      <w:lvlJc w:val="left"/>
      <w:pPr>
        <w:tabs>
          <w:tab w:val="num" w:pos="1815"/>
        </w:tabs>
        <w:ind w:left="1815" w:hanging="375"/>
      </w:pPr>
      <w:rPr>
        <w:rFonts w:hint="default"/>
      </w:rPr>
    </w:lvl>
    <w:lvl w:ilvl="2" w:tplc="E7869E84">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3"/>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B0399"/>
    <w:rsid w:val="003D451E"/>
    <w:rsid w:val="00401E08"/>
    <w:rsid w:val="005201B8"/>
    <w:rsid w:val="00575347"/>
    <w:rsid w:val="005805EF"/>
    <w:rsid w:val="00711F1A"/>
    <w:rsid w:val="007155AF"/>
    <w:rsid w:val="00792AE2"/>
    <w:rsid w:val="009409EC"/>
    <w:rsid w:val="009B0399"/>
    <w:rsid w:val="00B00443"/>
    <w:rsid w:val="00B17F11"/>
    <w:rsid w:val="00B85147"/>
    <w:rsid w:val="00CC0775"/>
    <w:rsid w:val="00D738ED"/>
    <w:rsid w:val="00D74B25"/>
    <w:rsid w:val="00DB7A81"/>
    <w:rsid w:val="00FD4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0399"/>
    <w:rPr>
      <w:b/>
      <w:bCs/>
    </w:rPr>
  </w:style>
  <w:style w:type="character" w:styleId="Hyperlink">
    <w:name w:val="Hyperlink"/>
    <w:basedOn w:val="DefaultParagraphFont"/>
    <w:uiPriority w:val="99"/>
    <w:semiHidden/>
    <w:unhideWhenUsed/>
    <w:rsid w:val="009B0399"/>
    <w:rPr>
      <w:color w:val="0000FF"/>
      <w:u w:val="single"/>
    </w:rPr>
  </w:style>
  <w:style w:type="paragraph" w:styleId="ListParagraph">
    <w:name w:val="List Paragraph"/>
    <w:basedOn w:val="Normal"/>
    <w:qFormat/>
    <w:rsid w:val="00B17F11"/>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2541101">
      <w:bodyDiv w:val="1"/>
      <w:marLeft w:val="0"/>
      <w:marRight w:val="0"/>
      <w:marTop w:val="0"/>
      <w:marBottom w:val="0"/>
      <w:divBdr>
        <w:top w:val="none" w:sz="0" w:space="0" w:color="auto"/>
        <w:left w:val="none" w:sz="0" w:space="0" w:color="auto"/>
        <w:bottom w:val="none" w:sz="0" w:space="0" w:color="auto"/>
        <w:right w:val="none" w:sz="0" w:space="0" w:color="auto"/>
      </w:divBdr>
      <w:divsChild>
        <w:div w:id="839008188">
          <w:marLeft w:val="0"/>
          <w:marRight w:val="0"/>
          <w:marTop w:val="0"/>
          <w:marBottom w:val="0"/>
          <w:divBdr>
            <w:top w:val="none" w:sz="0" w:space="0" w:color="auto"/>
            <w:left w:val="none" w:sz="0" w:space="0" w:color="auto"/>
            <w:bottom w:val="none" w:sz="0" w:space="0" w:color="auto"/>
            <w:right w:val="none" w:sz="0" w:space="0" w:color="auto"/>
          </w:divBdr>
        </w:div>
        <w:div w:id="511259592">
          <w:marLeft w:val="0"/>
          <w:marRight w:val="0"/>
          <w:marTop w:val="0"/>
          <w:marBottom w:val="0"/>
          <w:divBdr>
            <w:top w:val="none" w:sz="0" w:space="0" w:color="auto"/>
            <w:left w:val="none" w:sz="0" w:space="0" w:color="auto"/>
            <w:bottom w:val="none" w:sz="0" w:space="0" w:color="auto"/>
            <w:right w:val="none" w:sz="0" w:space="0" w:color="auto"/>
          </w:divBdr>
        </w:div>
      </w:divsChild>
    </w:div>
    <w:div w:id="3309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ientalinsurance.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225215</dc:creator>
  <cp:keywords/>
  <dc:description/>
  <cp:lastModifiedBy>225215</cp:lastModifiedBy>
  <cp:revision>7</cp:revision>
  <cp:lastPrinted>2016-02-04T10:01:00Z</cp:lastPrinted>
  <dcterms:created xsi:type="dcterms:W3CDTF">2015-12-09T07:02:00Z</dcterms:created>
  <dcterms:modified xsi:type="dcterms:W3CDTF">2016-02-04T11:23:00Z</dcterms:modified>
</cp:coreProperties>
</file>